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E65F7" w14:textId="77777777" w:rsidR="0061756A" w:rsidRDefault="0061756A" w:rsidP="003C2CF5">
      <w:pPr>
        <w:spacing w:line="360" w:lineRule="auto"/>
        <w:ind w:right="720"/>
        <w:rPr>
          <w:rFonts w:ascii="宋体" w:hAnsi="宋体" w:cs="黑体"/>
          <w:b/>
          <w:bCs/>
          <w:sz w:val="36"/>
          <w:szCs w:val="36"/>
        </w:rPr>
      </w:pPr>
    </w:p>
    <w:p w14:paraId="006AA0B5" w14:textId="77777777" w:rsidR="0061756A" w:rsidRDefault="0061756A">
      <w:pPr>
        <w:spacing w:line="360" w:lineRule="auto"/>
        <w:rPr>
          <w:rFonts w:ascii="宋体" w:hAnsi="宋体" w:cs="黑体"/>
          <w:b/>
          <w:bCs/>
          <w:sz w:val="36"/>
          <w:szCs w:val="36"/>
        </w:rPr>
      </w:pPr>
    </w:p>
    <w:p w14:paraId="15A3E96B" w14:textId="77777777" w:rsidR="0061756A" w:rsidRDefault="0061756A">
      <w:pPr>
        <w:spacing w:line="360" w:lineRule="auto"/>
        <w:rPr>
          <w:rFonts w:ascii="宋体" w:hAnsi="宋体" w:cs="黑体"/>
          <w:b/>
          <w:sz w:val="32"/>
          <w:szCs w:val="32"/>
        </w:rPr>
      </w:pPr>
    </w:p>
    <w:p w14:paraId="4C3E610C" w14:textId="77777777" w:rsidR="0061756A" w:rsidRDefault="0061756A">
      <w:pPr>
        <w:spacing w:line="360" w:lineRule="auto"/>
        <w:rPr>
          <w:rFonts w:ascii="宋体" w:hAnsi="宋体" w:cs="黑体"/>
          <w:b/>
          <w:sz w:val="32"/>
          <w:szCs w:val="32"/>
        </w:rPr>
      </w:pPr>
    </w:p>
    <w:p w14:paraId="101DF107" w14:textId="2493604F" w:rsidR="0061756A" w:rsidRDefault="00E0617F">
      <w:pPr>
        <w:spacing w:line="360" w:lineRule="auto"/>
        <w:jc w:val="center"/>
        <w:rPr>
          <w:rFonts w:ascii="宋体" w:hAnsi="宋体" w:cs="黑体"/>
          <w:b/>
          <w:bCs/>
          <w:sz w:val="84"/>
          <w:szCs w:val="84"/>
        </w:rPr>
      </w:pPr>
      <w:r>
        <w:rPr>
          <w:rFonts w:ascii="宋体" w:hAnsi="宋体" w:cs="黑体" w:hint="eastAsia"/>
          <w:b/>
          <w:bCs/>
          <w:sz w:val="84"/>
          <w:szCs w:val="84"/>
        </w:rPr>
        <w:t>报名</w:t>
      </w:r>
      <w:r w:rsidR="00B46D81">
        <w:rPr>
          <w:rFonts w:ascii="宋体" w:hAnsi="宋体" w:cs="黑体" w:hint="eastAsia"/>
          <w:b/>
          <w:bCs/>
          <w:sz w:val="84"/>
          <w:szCs w:val="84"/>
        </w:rPr>
        <w:t>文件</w:t>
      </w:r>
    </w:p>
    <w:p w14:paraId="67B4454D" w14:textId="77777777" w:rsidR="0061756A" w:rsidRDefault="0061756A">
      <w:pPr>
        <w:rPr>
          <w:rFonts w:ascii="仿宋_GB2312" w:eastAsia="仿宋_GB2312"/>
          <w:b/>
          <w:sz w:val="32"/>
          <w:szCs w:val="32"/>
        </w:rPr>
      </w:pPr>
    </w:p>
    <w:p w14:paraId="09D377D0" w14:textId="77777777" w:rsidR="0061756A" w:rsidRDefault="0061756A">
      <w:pPr>
        <w:rPr>
          <w:rFonts w:ascii="仿宋_GB2312" w:eastAsia="仿宋_GB2312"/>
          <w:b/>
          <w:sz w:val="32"/>
          <w:szCs w:val="32"/>
        </w:rPr>
      </w:pPr>
    </w:p>
    <w:p w14:paraId="10A81C11" w14:textId="1BA76237" w:rsidR="0061756A" w:rsidRDefault="00B46D81">
      <w:pPr>
        <w:tabs>
          <w:tab w:val="left" w:pos="3119"/>
        </w:tabs>
        <w:spacing w:line="480" w:lineRule="auto"/>
        <w:ind w:firstLineChars="400" w:firstLine="1280"/>
        <w:rPr>
          <w:rFonts w:ascii="仿宋_GB2312" w:eastAsia="仿宋_GB2312"/>
          <w:sz w:val="32"/>
          <w:szCs w:val="32"/>
          <w:u w:val="single"/>
        </w:rPr>
      </w:pPr>
      <w:r>
        <w:rPr>
          <w:rFonts w:ascii="仿宋_GB2312" w:eastAsia="仿宋_GB2312" w:hint="eastAsia"/>
          <w:sz w:val="32"/>
          <w:szCs w:val="32"/>
        </w:rPr>
        <w:t xml:space="preserve"> 项目名称：</w:t>
      </w:r>
      <w:r>
        <w:rPr>
          <w:rFonts w:ascii="仿宋_GB2312" w:eastAsia="仿宋_GB2312" w:hint="eastAsia"/>
          <w:sz w:val="32"/>
          <w:szCs w:val="32"/>
          <w:u w:val="single"/>
        </w:rPr>
        <w:t>厦门钨业股份有限公司202</w:t>
      </w:r>
      <w:r w:rsidR="00FE589A">
        <w:rPr>
          <w:rFonts w:ascii="仿宋_GB2312" w:eastAsia="仿宋_GB2312"/>
          <w:sz w:val="32"/>
          <w:szCs w:val="32"/>
          <w:u w:val="single"/>
        </w:rPr>
        <w:t>5</w:t>
      </w:r>
      <w:r w:rsidR="00E07DA8">
        <w:rPr>
          <w:rFonts w:ascii="仿宋_GB2312" w:eastAsia="仿宋_GB2312"/>
          <w:sz w:val="32"/>
          <w:szCs w:val="32"/>
          <w:u w:val="single"/>
        </w:rPr>
        <w:t>~202</w:t>
      </w:r>
      <w:r w:rsidR="00FE589A">
        <w:rPr>
          <w:rFonts w:ascii="仿宋_GB2312" w:eastAsia="仿宋_GB2312"/>
          <w:sz w:val="32"/>
          <w:szCs w:val="32"/>
          <w:u w:val="single"/>
        </w:rPr>
        <w:t>7</w:t>
      </w:r>
      <w:r>
        <w:rPr>
          <w:rFonts w:ascii="仿宋_GB2312" w:eastAsia="仿宋_GB2312" w:hint="eastAsia"/>
          <w:sz w:val="32"/>
          <w:szCs w:val="32"/>
          <w:u w:val="single"/>
        </w:rPr>
        <w:t>年度</w:t>
      </w:r>
    </w:p>
    <w:p w14:paraId="1C495FD1" w14:textId="17C7FFF4" w:rsidR="0061756A" w:rsidRDefault="00FE589A">
      <w:pPr>
        <w:spacing w:line="480" w:lineRule="auto"/>
        <w:ind w:leftChars="1" w:left="2" w:firstLineChars="1000" w:firstLine="3200"/>
        <w:rPr>
          <w:rFonts w:ascii="仿宋_GB2312" w:eastAsia="仿宋_GB2312"/>
          <w:sz w:val="32"/>
          <w:szCs w:val="32"/>
          <w:u w:val="single"/>
        </w:rPr>
      </w:pPr>
      <w:r>
        <w:rPr>
          <w:rFonts w:ascii="仿宋_GB2312" w:eastAsia="仿宋_GB2312" w:hint="eastAsia"/>
          <w:sz w:val="32"/>
          <w:szCs w:val="32"/>
          <w:u w:val="single"/>
        </w:rPr>
        <w:t>出口及国内</w:t>
      </w:r>
      <w:r w:rsidR="00E0617F">
        <w:rPr>
          <w:rFonts w:ascii="仿宋_GB2312" w:eastAsia="仿宋_GB2312" w:hint="eastAsia"/>
          <w:sz w:val="32"/>
          <w:szCs w:val="32"/>
          <w:u w:val="single"/>
        </w:rPr>
        <w:t>信用险竞争性谈判</w:t>
      </w:r>
      <w:r w:rsidR="00B46D81">
        <w:rPr>
          <w:rFonts w:ascii="仿宋_GB2312" w:eastAsia="仿宋_GB2312" w:hint="eastAsia"/>
          <w:sz w:val="32"/>
          <w:szCs w:val="32"/>
          <w:u w:val="single"/>
        </w:rPr>
        <w:t xml:space="preserve">项目 </w:t>
      </w:r>
    </w:p>
    <w:p w14:paraId="45ED8BC6" w14:textId="77777777" w:rsidR="0061756A" w:rsidRDefault="0061756A">
      <w:pPr>
        <w:spacing w:line="480" w:lineRule="auto"/>
        <w:ind w:left="2" w:hanging="2"/>
        <w:rPr>
          <w:rFonts w:ascii="仿宋_GB2312" w:eastAsia="仿宋_GB2312"/>
          <w:sz w:val="32"/>
          <w:szCs w:val="32"/>
          <w:u w:val="single"/>
        </w:rPr>
      </w:pPr>
    </w:p>
    <w:p w14:paraId="45180345" w14:textId="77777777" w:rsidR="0061756A" w:rsidRDefault="00B46D81">
      <w:pPr>
        <w:tabs>
          <w:tab w:val="left" w:pos="3119"/>
        </w:tabs>
        <w:spacing w:line="480" w:lineRule="auto"/>
        <w:ind w:firstLineChars="400" w:firstLine="1280"/>
        <w:rPr>
          <w:rFonts w:ascii="仿宋_GB2312" w:eastAsia="仿宋_GB2312"/>
          <w:sz w:val="32"/>
          <w:szCs w:val="32"/>
          <w:u w:val="single"/>
        </w:rPr>
      </w:pPr>
      <w:r>
        <w:rPr>
          <w:rFonts w:ascii="仿宋_GB2312" w:eastAsia="仿宋_GB2312" w:hint="eastAsia"/>
          <w:sz w:val="32"/>
          <w:szCs w:val="32"/>
        </w:rPr>
        <w:t>报价单位：</w:t>
      </w:r>
      <w:r>
        <w:rPr>
          <w:rFonts w:ascii="仿宋_GB2312" w:eastAsia="仿宋_GB2312" w:hint="eastAsia"/>
          <w:sz w:val="32"/>
          <w:szCs w:val="32"/>
          <w:u w:val="single"/>
        </w:rPr>
        <w:t xml:space="preserve">                      （盖章）</w:t>
      </w:r>
    </w:p>
    <w:p w14:paraId="45424DD3" w14:textId="77777777" w:rsidR="0061756A" w:rsidRDefault="0061756A">
      <w:pPr>
        <w:spacing w:line="480" w:lineRule="auto"/>
        <w:ind w:left="2" w:hanging="2"/>
        <w:rPr>
          <w:rFonts w:ascii="仿宋_GB2312" w:eastAsia="仿宋_GB2312"/>
          <w:sz w:val="32"/>
          <w:szCs w:val="32"/>
          <w:u w:val="single"/>
        </w:rPr>
      </w:pPr>
    </w:p>
    <w:p w14:paraId="1BB076BD" w14:textId="77777777" w:rsidR="0061756A" w:rsidRDefault="00B46D81">
      <w:pPr>
        <w:tabs>
          <w:tab w:val="left" w:pos="3119"/>
        </w:tabs>
        <w:spacing w:line="480" w:lineRule="auto"/>
        <w:ind w:firstLineChars="400" w:firstLine="1280"/>
        <w:rPr>
          <w:rFonts w:ascii="仿宋_GB2312" w:eastAsia="仿宋_GB2312"/>
          <w:sz w:val="32"/>
          <w:szCs w:val="32"/>
          <w:u w:val="single"/>
        </w:rPr>
      </w:pPr>
      <w:r>
        <w:rPr>
          <w:rFonts w:ascii="仿宋_GB2312" w:eastAsia="仿宋_GB2312" w:hint="eastAsia"/>
          <w:sz w:val="32"/>
          <w:szCs w:val="32"/>
        </w:rPr>
        <w:t>企业法定代表人（或授权代理人）</w:t>
      </w:r>
      <w:r>
        <w:rPr>
          <w:rFonts w:ascii="仿宋_GB2312" w:eastAsia="仿宋_GB2312" w:hint="eastAsia"/>
          <w:sz w:val="32"/>
          <w:szCs w:val="32"/>
          <w:u w:val="single"/>
        </w:rPr>
        <w:t xml:space="preserve"> （签字或盖章）</w:t>
      </w:r>
    </w:p>
    <w:p w14:paraId="5BC7F764" w14:textId="77777777" w:rsidR="0061756A" w:rsidRDefault="0061756A">
      <w:pPr>
        <w:spacing w:line="480" w:lineRule="auto"/>
        <w:ind w:left="2" w:hanging="2"/>
        <w:rPr>
          <w:rFonts w:ascii="仿宋_GB2312" w:eastAsia="仿宋_GB2312"/>
          <w:sz w:val="32"/>
          <w:szCs w:val="32"/>
          <w:u w:val="single"/>
        </w:rPr>
      </w:pPr>
    </w:p>
    <w:p w14:paraId="216AA327" w14:textId="77777777" w:rsidR="0061756A" w:rsidRDefault="00B46D81">
      <w:pPr>
        <w:tabs>
          <w:tab w:val="left" w:pos="3119"/>
        </w:tabs>
        <w:spacing w:line="480" w:lineRule="auto"/>
        <w:ind w:firstLineChars="400" w:firstLine="1280"/>
        <w:rPr>
          <w:rFonts w:ascii="仿宋_GB2312" w:eastAsia="仿宋_GB2312"/>
          <w:sz w:val="32"/>
          <w:szCs w:val="32"/>
          <w:u w:val="single"/>
        </w:rPr>
      </w:pPr>
      <w:r>
        <w:rPr>
          <w:rFonts w:ascii="仿宋_GB2312" w:eastAsia="仿宋_GB2312" w:hint="eastAsia"/>
          <w:sz w:val="32"/>
          <w:szCs w:val="32"/>
        </w:rPr>
        <w:t>编制日期：                年    月    日</w:t>
      </w:r>
    </w:p>
    <w:p w14:paraId="50E1985B" w14:textId="77777777" w:rsidR="0061756A" w:rsidRDefault="0061756A">
      <w:pPr>
        <w:jc w:val="left"/>
        <w:rPr>
          <w:b/>
          <w:sz w:val="36"/>
          <w:szCs w:val="36"/>
        </w:rPr>
        <w:sectPr w:rsidR="0061756A">
          <w:footerReference w:type="default" r:id="rId9"/>
          <w:pgSz w:w="11906" w:h="16838"/>
          <w:pgMar w:top="1418" w:right="1418" w:bottom="1588" w:left="1418" w:header="850" w:footer="850" w:gutter="0"/>
          <w:cols w:space="720"/>
          <w:docGrid w:linePitch="326"/>
        </w:sectPr>
      </w:pPr>
    </w:p>
    <w:p w14:paraId="2323A854" w14:textId="5958E1B2" w:rsidR="00E0617F" w:rsidRDefault="000C6D87" w:rsidP="002F2C6A">
      <w:pPr>
        <w:pStyle w:val="3"/>
        <w:numPr>
          <w:ilvl w:val="0"/>
          <w:numId w:val="0"/>
        </w:numPr>
        <w:rPr>
          <w:rFonts w:ascii="宋体" w:hAnsi="宋体"/>
        </w:rPr>
      </w:pPr>
      <w:r>
        <w:rPr>
          <w:rFonts w:ascii="宋体" w:hAnsi="宋体" w:hint="eastAsia"/>
        </w:rPr>
        <w:lastRenderedPageBreak/>
        <w:t xml:space="preserve">  </w:t>
      </w:r>
      <w:bookmarkStart w:id="0" w:name="_GoBack"/>
      <w:bookmarkEnd w:id="0"/>
    </w:p>
    <w:p w14:paraId="2659BEE8" w14:textId="77777777" w:rsidR="000C6D87" w:rsidRDefault="000C6D87" w:rsidP="000C6D87">
      <w:pPr>
        <w:jc w:val="center"/>
        <w:rPr>
          <w:rFonts w:ascii="宋体" w:hAnsi="宋体"/>
        </w:rPr>
      </w:pPr>
      <w:r>
        <w:rPr>
          <w:rFonts w:hint="eastAsia"/>
          <w:b/>
          <w:sz w:val="32"/>
          <w:szCs w:val="32"/>
        </w:rPr>
        <w:t>报价人的资格声明</w:t>
      </w:r>
      <w:r>
        <w:rPr>
          <w:rFonts w:ascii="宋体" w:hAnsi="宋体" w:hint="eastAsia"/>
          <w:sz w:val="36"/>
        </w:rPr>
        <w:cr/>
      </w:r>
    </w:p>
    <w:p w14:paraId="5BFD9BF4" w14:textId="77777777" w:rsidR="000C6D87" w:rsidRDefault="000C6D87" w:rsidP="000C6D87">
      <w:pPr>
        <w:spacing w:line="360" w:lineRule="auto"/>
        <w:ind w:firstLineChars="200" w:firstLine="480"/>
        <w:rPr>
          <w:rFonts w:ascii="宋体" w:hAnsi="宋体"/>
          <w:u w:val="single"/>
        </w:rPr>
      </w:pPr>
      <w:r>
        <w:rPr>
          <w:rFonts w:ascii="宋体" w:hAnsi="宋体" w:hint="eastAsia"/>
        </w:rPr>
        <w:t xml:space="preserve">1．报价人概况： </w:t>
      </w:r>
      <w:r>
        <w:rPr>
          <w:rFonts w:ascii="宋体" w:hAnsi="宋体" w:hint="eastAsia"/>
        </w:rPr>
        <w:cr/>
        <w:t xml:space="preserve">        Ａ．报价人名称：</w:t>
      </w:r>
      <w:r>
        <w:rPr>
          <w:rFonts w:ascii="宋体" w:hAnsi="宋体" w:hint="eastAsia"/>
          <w:u w:val="single"/>
        </w:rPr>
        <w:t xml:space="preserve">                                            </w:t>
      </w:r>
    </w:p>
    <w:p w14:paraId="2B54B908" w14:textId="77777777" w:rsidR="000C6D87" w:rsidRDefault="000C6D87" w:rsidP="000C6D87">
      <w:pPr>
        <w:spacing w:line="360" w:lineRule="auto"/>
        <w:rPr>
          <w:rFonts w:ascii="宋体" w:hAnsi="宋体"/>
        </w:rPr>
      </w:pPr>
      <w:r>
        <w:rPr>
          <w:rFonts w:ascii="宋体" w:hAnsi="宋体" w:hint="eastAsia"/>
        </w:rPr>
        <w:t xml:space="preserve">        Ｂ．注册地址：</w:t>
      </w:r>
      <w:r>
        <w:rPr>
          <w:rFonts w:ascii="宋体" w:hAnsi="宋体" w:hint="eastAsia"/>
          <w:u w:val="single"/>
        </w:rPr>
        <w:t xml:space="preserve">                                              </w:t>
      </w:r>
      <w:r>
        <w:rPr>
          <w:rFonts w:ascii="宋体" w:hAnsi="宋体" w:hint="eastAsia"/>
          <w:u w:val="single"/>
        </w:rPr>
        <w:cr/>
      </w:r>
      <w:r>
        <w:rPr>
          <w:rFonts w:ascii="宋体" w:hAnsi="宋体" w:hint="eastAsia"/>
        </w:rPr>
        <w:t xml:space="preserve">            传真：</w:t>
      </w:r>
      <w:r>
        <w:rPr>
          <w:rFonts w:ascii="宋体" w:hAnsi="宋体" w:hint="eastAsia"/>
          <w:u w:val="single"/>
        </w:rPr>
        <w:t xml:space="preserve">           </w:t>
      </w:r>
      <w:r>
        <w:rPr>
          <w:rFonts w:ascii="宋体" w:hAnsi="宋体" w:hint="eastAsia"/>
        </w:rPr>
        <w:t>电话：</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r>
        <w:rPr>
          <w:rFonts w:ascii="宋体" w:hAnsi="宋体" w:hint="eastAsia"/>
        </w:rPr>
        <w:cr/>
        <w:t xml:space="preserve">        Ｃ．成立或注册日期：</w:t>
      </w:r>
      <w:r>
        <w:rPr>
          <w:rFonts w:ascii="宋体" w:hAnsi="宋体" w:hint="eastAsia"/>
          <w:u w:val="single"/>
        </w:rPr>
        <w:t xml:space="preserve">                                        </w:t>
      </w:r>
      <w:r>
        <w:rPr>
          <w:rFonts w:ascii="宋体" w:hAnsi="宋体" w:hint="eastAsia"/>
          <w:u w:val="single"/>
        </w:rPr>
        <w:cr/>
      </w:r>
      <w:r>
        <w:rPr>
          <w:rFonts w:ascii="宋体" w:hAnsi="宋体" w:hint="eastAsia"/>
        </w:rPr>
        <w:t xml:space="preserve">        Ｄ．法人代表（负责人）：</w:t>
      </w:r>
      <w:r>
        <w:rPr>
          <w:rFonts w:ascii="宋体" w:hAnsi="宋体" w:hint="eastAsia"/>
          <w:u w:val="single"/>
        </w:rPr>
        <w:t xml:space="preserve">                       </w:t>
      </w:r>
      <w:r>
        <w:rPr>
          <w:rFonts w:ascii="宋体" w:hAnsi="宋体" w:hint="eastAsia"/>
        </w:rPr>
        <w:t>（姓名、职务）</w:t>
      </w:r>
    </w:p>
    <w:p w14:paraId="6C4B3621" w14:textId="77777777" w:rsidR="000C6D87" w:rsidRDefault="000C6D87" w:rsidP="000C6D87">
      <w:pPr>
        <w:spacing w:line="360" w:lineRule="auto"/>
        <w:rPr>
          <w:rFonts w:ascii="宋体" w:hAnsi="宋体"/>
          <w:u w:val="single"/>
        </w:rPr>
      </w:pPr>
      <w:r>
        <w:rPr>
          <w:rFonts w:ascii="宋体" w:hAnsi="宋体" w:hint="eastAsia"/>
        </w:rPr>
        <w:t xml:space="preserve">        实收资本：</w:t>
      </w:r>
      <w:r>
        <w:rPr>
          <w:rFonts w:ascii="宋体" w:hAnsi="宋体" w:hint="eastAsia"/>
          <w:u w:val="single"/>
        </w:rPr>
        <w:t xml:space="preserve">                                                  </w:t>
      </w:r>
    </w:p>
    <w:p w14:paraId="1C68821B" w14:textId="77777777" w:rsidR="000C6D87" w:rsidRDefault="000C6D87" w:rsidP="000C6D87">
      <w:pPr>
        <w:spacing w:line="360" w:lineRule="auto"/>
        <w:rPr>
          <w:rFonts w:ascii="宋体" w:hAnsi="宋体"/>
        </w:rPr>
      </w:pPr>
      <w:r>
        <w:rPr>
          <w:rFonts w:ascii="宋体" w:hAnsi="宋体" w:hint="eastAsia"/>
        </w:rPr>
        <w:t xml:space="preserve">        其中 国家资本：</w:t>
      </w:r>
      <w:r>
        <w:rPr>
          <w:rFonts w:ascii="宋体" w:hAnsi="宋体" w:hint="eastAsia"/>
          <w:u w:val="single"/>
        </w:rPr>
        <w:t xml:space="preserve">             </w:t>
      </w:r>
      <w:r>
        <w:rPr>
          <w:rFonts w:ascii="宋体" w:hAnsi="宋体" w:hint="eastAsia"/>
        </w:rPr>
        <w:t xml:space="preserve"> 法人（负责人）资本：</w:t>
      </w:r>
      <w:r>
        <w:rPr>
          <w:rFonts w:ascii="宋体" w:hAnsi="宋体" w:hint="eastAsia"/>
          <w:u w:val="single"/>
        </w:rPr>
        <w:t xml:space="preserve">           </w:t>
      </w:r>
    </w:p>
    <w:p w14:paraId="705411DC" w14:textId="77777777" w:rsidR="000C6D87" w:rsidRDefault="000C6D87" w:rsidP="000C6D87">
      <w:pPr>
        <w:spacing w:line="360" w:lineRule="auto"/>
        <w:rPr>
          <w:rFonts w:ascii="宋体" w:hAnsi="宋体"/>
          <w:u w:val="single"/>
        </w:rPr>
      </w:pPr>
      <w:r>
        <w:rPr>
          <w:rFonts w:ascii="宋体" w:hAnsi="宋体" w:hint="eastAsia"/>
        </w:rPr>
        <w:t xml:space="preserve">             个人资本：</w:t>
      </w:r>
      <w:r>
        <w:rPr>
          <w:rFonts w:ascii="宋体" w:hAnsi="宋体" w:hint="eastAsia"/>
          <w:u w:val="single"/>
        </w:rPr>
        <w:t xml:space="preserve">             </w:t>
      </w:r>
      <w:r>
        <w:rPr>
          <w:rFonts w:ascii="宋体" w:hAnsi="宋体" w:hint="eastAsia"/>
        </w:rPr>
        <w:t xml:space="preserve"> 外商资本：</w:t>
      </w:r>
      <w:r>
        <w:rPr>
          <w:rFonts w:ascii="宋体" w:hAnsi="宋体" w:hint="eastAsia"/>
          <w:u w:val="single"/>
        </w:rPr>
        <w:t xml:space="preserve">                     </w:t>
      </w:r>
    </w:p>
    <w:p w14:paraId="643E0CC5" w14:textId="77777777" w:rsidR="000C6D87" w:rsidRDefault="000C6D87" w:rsidP="000C6D87">
      <w:pPr>
        <w:spacing w:line="360" w:lineRule="auto"/>
        <w:rPr>
          <w:rFonts w:ascii="宋体" w:hAnsi="宋体"/>
        </w:rPr>
      </w:pPr>
    </w:p>
    <w:p w14:paraId="3B7CD87A" w14:textId="77777777" w:rsidR="000C6D87" w:rsidRDefault="000C6D87" w:rsidP="000C6D87">
      <w:pPr>
        <w:spacing w:line="360" w:lineRule="auto"/>
        <w:ind w:firstLineChars="200" w:firstLine="480"/>
        <w:rPr>
          <w:rFonts w:ascii="宋体" w:hAnsi="宋体"/>
        </w:rPr>
      </w:pPr>
      <w:r>
        <w:rPr>
          <w:rFonts w:ascii="宋体" w:hAnsi="宋体" w:hint="eastAsia"/>
        </w:rPr>
        <w:t>现附上由</w:t>
      </w:r>
      <w:r>
        <w:rPr>
          <w:rFonts w:ascii="宋体" w:hAnsi="宋体" w:hint="eastAsia"/>
          <w:u w:val="single"/>
        </w:rPr>
        <w:t xml:space="preserve">                         </w:t>
      </w:r>
      <w:r>
        <w:rPr>
          <w:rFonts w:ascii="宋体" w:hAnsi="宋体" w:hint="eastAsia"/>
        </w:rPr>
        <w:t>（签发机关名称）签发的我方营业执照副本，该执照业经年检，真实有效。</w:t>
      </w:r>
    </w:p>
    <w:p w14:paraId="3F89A446" w14:textId="77777777" w:rsidR="000C6D87" w:rsidRDefault="000C6D87" w:rsidP="000C6D87">
      <w:pPr>
        <w:spacing w:line="360" w:lineRule="auto"/>
        <w:ind w:firstLineChars="200" w:firstLine="480"/>
        <w:rPr>
          <w:rFonts w:ascii="宋体" w:hAnsi="宋体"/>
        </w:rPr>
      </w:pPr>
      <w:r>
        <w:rPr>
          <w:rFonts w:ascii="宋体" w:hAnsi="宋体" w:hint="eastAsia"/>
        </w:rPr>
        <w:t>现附上由</w:t>
      </w:r>
      <w:r>
        <w:rPr>
          <w:rFonts w:ascii="宋体" w:hAnsi="宋体" w:hint="eastAsia"/>
          <w:u w:val="single"/>
        </w:rPr>
        <w:t xml:space="preserve">                         </w:t>
      </w:r>
      <w:r>
        <w:rPr>
          <w:rFonts w:ascii="宋体" w:hAnsi="宋体" w:hint="eastAsia"/>
        </w:rPr>
        <w:t>（签发机关名称）签发的我方经营许可证，该执照业经年检，真实有效。</w:t>
      </w:r>
    </w:p>
    <w:p w14:paraId="4D5691C6" w14:textId="02B277EF" w:rsidR="000C6D87" w:rsidRDefault="000C6D87" w:rsidP="000C6D87">
      <w:pPr>
        <w:pStyle w:val="a6"/>
        <w:spacing w:line="360" w:lineRule="auto"/>
        <w:ind w:firstLineChars="200" w:firstLine="480"/>
        <w:rPr>
          <w:rFonts w:ascii="宋体" w:hAnsi="宋体"/>
        </w:rPr>
      </w:pPr>
      <w:r>
        <w:rPr>
          <w:rFonts w:ascii="宋体" w:hAnsi="宋体" w:hint="eastAsia"/>
        </w:rPr>
        <w:t>（注：上述证件需提供复印件，需复印包括能说明经年检合格的内容，由企业加盖公章并注明复印件与原件一致。）</w:t>
      </w:r>
    </w:p>
    <w:p w14:paraId="0D233BFD" w14:textId="77777777" w:rsidR="000C6D87" w:rsidRDefault="000C6D87" w:rsidP="000C6D87">
      <w:pPr>
        <w:pStyle w:val="a6"/>
        <w:spacing w:line="360" w:lineRule="auto"/>
        <w:ind w:firstLineChars="200" w:firstLine="480"/>
        <w:rPr>
          <w:rFonts w:ascii="宋体" w:hAnsi="宋体"/>
        </w:rPr>
      </w:pPr>
    </w:p>
    <w:p w14:paraId="1BC11155" w14:textId="77777777" w:rsidR="000C6D87" w:rsidRDefault="000C6D87" w:rsidP="000C6D87">
      <w:pPr>
        <w:spacing w:line="360" w:lineRule="auto"/>
        <w:ind w:firstLineChars="200" w:firstLine="480"/>
        <w:rPr>
          <w:rFonts w:ascii="宋体" w:hAnsi="宋体"/>
        </w:rPr>
      </w:pPr>
      <w:r>
        <w:rPr>
          <w:rFonts w:ascii="宋体" w:hAnsi="宋体" w:hint="eastAsia"/>
        </w:rPr>
        <w:t>2．我方在此声明，我方具备并满足下列各项条款的规定。本声明如有虚假或不实之处。</w:t>
      </w:r>
    </w:p>
    <w:p w14:paraId="58C2BB1A" w14:textId="77777777" w:rsidR="000C6D87" w:rsidRDefault="000C6D87" w:rsidP="000C6D87">
      <w:pPr>
        <w:spacing w:line="360" w:lineRule="auto"/>
        <w:ind w:firstLineChars="200" w:firstLine="480"/>
        <w:rPr>
          <w:rFonts w:ascii="宋体" w:hAnsi="宋体"/>
        </w:rPr>
      </w:pPr>
      <w:r>
        <w:rPr>
          <w:rFonts w:ascii="宋体" w:hAnsi="宋体" w:hint="eastAsia"/>
        </w:rPr>
        <w:t>（1）具有独立承担民事责任的能力；</w:t>
      </w:r>
      <w:r>
        <w:rPr>
          <w:rFonts w:ascii="宋体" w:hAnsi="宋体"/>
        </w:rPr>
        <w:t xml:space="preserve"> </w:t>
      </w:r>
    </w:p>
    <w:p w14:paraId="4190AA63" w14:textId="77777777" w:rsidR="000C6D87" w:rsidRDefault="000C6D87" w:rsidP="000C6D87">
      <w:pPr>
        <w:spacing w:line="360" w:lineRule="auto"/>
        <w:rPr>
          <w:rFonts w:ascii="宋体" w:hAnsi="宋体"/>
        </w:rPr>
      </w:pPr>
      <w:r>
        <w:rPr>
          <w:rFonts w:ascii="宋体" w:hAnsi="宋体" w:hint="eastAsia"/>
        </w:rPr>
        <w:t xml:space="preserve">　　（2）具有良好的商业信誉和健全的财务会计制度；</w:t>
      </w:r>
      <w:r>
        <w:rPr>
          <w:rFonts w:ascii="宋体" w:hAnsi="宋体"/>
        </w:rPr>
        <w:t xml:space="preserve"> </w:t>
      </w:r>
    </w:p>
    <w:p w14:paraId="65E57EEA" w14:textId="77777777" w:rsidR="000C6D87" w:rsidRDefault="000C6D87" w:rsidP="000C6D87">
      <w:pPr>
        <w:spacing w:line="360" w:lineRule="auto"/>
        <w:rPr>
          <w:rFonts w:ascii="宋体" w:hAnsi="宋体"/>
        </w:rPr>
      </w:pPr>
      <w:r>
        <w:rPr>
          <w:rFonts w:ascii="宋体" w:hAnsi="宋体" w:hint="eastAsia"/>
        </w:rPr>
        <w:t xml:space="preserve">　　（3）具有履行合同所必需的设备和专业技术能力；</w:t>
      </w:r>
      <w:r>
        <w:rPr>
          <w:rFonts w:ascii="宋体" w:hAnsi="宋体"/>
        </w:rPr>
        <w:t xml:space="preserve"> </w:t>
      </w:r>
    </w:p>
    <w:p w14:paraId="3042C6E1" w14:textId="77777777" w:rsidR="000C6D87" w:rsidRDefault="000C6D87" w:rsidP="000C6D87">
      <w:pPr>
        <w:spacing w:line="360" w:lineRule="auto"/>
        <w:rPr>
          <w:rFonts w:ascii="宋体" w:hAnsi="宋体"/>
        </w:rPr>
      </w:pPr>
      <w:r>
        <w:rPr>
          <w:rFonts w:ascii="宋体" w:hAnsi="宋体" w:hint="eastAsia"/>
        </w:rPr>
        <w:t xml:space="preserve">　　（4）有依法缴纳税收和社会保障资金的良好记录；</w:t>
      </w:r>
      <w:r>
        <w:rPr>
          <w:rFonts w:ascii="宋体" w:hAnsi="宋体"/>
        </w:rPr>
        <w:t xml:space="preserve"> </w:t>
      </w:r>
    </w:p>
    <w:p w14:paraId="0CD4607C" w14:textId="77777777" w:rsidR="000C6D87" w:rsidRDefault="000C6D87" w:rsidP="000C6D87">
      <w:pPr>
        <w:spacing w:line="360" w:lineRule="auto"/>
        <w:ind w:firstLine="468"/>
        <w:rPr>
          <w:rFonts w:ascii="宋体" w:hAnsi="宋体"/>
        </w:rPr>
      </w:pPr>
      <w:r>
        <w:rPr>
          <w:rFonts w:ascii="宋体" w:hAnsi="宋体" w:hint="eastAsia"/>
        </w:rPr>
        <w:t>（5）近三年内，在经营活动中没有重大违法记录；</w:t>
      </w:r>
      <w:r>
        <w:rPr>
          <w:rFonts w:ascii="宋体" w:hAnsi="宋体"/>
        </w:rPr>
        <w:t xml:space="preserve"> </w:t>
      </w:r>
    </w:p>
    <w:p w14:paraId="4A86381B" w14:textId="77777777" w:rsidR="000C6D87" w:rsidRDefault="000C6D87" w:rsidP="000C6D87">
      <w:pPr>
        <w:spacing w:line="360" w:lineRule="auto"/>
        <w:ind w:firstLine="468"/>
        <w:rPr>
          <w:rFonts w:ascii="宋体" w:hAnsi="宋体"/>
        </w:rPr>
      </w:pPr>
    </w:p>
    <w:p w14:paraId="1A235374" w14:textId="77777777" w:rsidR="000C6D87" w:rsidRDefault="000C6D87" w:rsidP="000C6D87">
      <w:pPr>
        <w:spacing w:line="360" w:lineRule="auto"/>
        <w:ind w:firstLineChars="200" w:firstLine="480"/>
        <w:rPr>
          <w:rFonts w:ascii="宋体" w:hAnsi="宋体"/>
        </w:rPr>
      </w:pPr>
      <w:r>
        <w:rPr>
          <w:rFonts w:ascii="宋体" w:hAnsi="宋体" w:hint="eastAsia"/>
        </w:rPr>
        <w:t>3.就我方全部所知，兹证明上述声明是真实、正确的，并已提供了全部现有资料和数据，我方同意可根据贵方要求出示文件予以证实。</w:t>
      </w:r>
    </w:p>
    <w:p w14:paraId="58455557" w14:textId="77777777" w:rsidR="000C6D87" w:rsidRDefault="000C6D87" w:rsidP="000C6D87">
      <w:pPr>
        <w:spacing w:line="360" w:lineRule="auto"/>
        <w:rPr>
          <w:rFonts w:ascii="宋体" w:hAnsi="宋体"/>
        </w:rPr>
      </w:pPr>
    </w:p>
    <w:p w14:paraId="76E7E064" w14:textId="56164878" w:rsidR="000C6D87" w:rsidRDefault="000C6D87" w:rsidP="000C6D87">
      <w:pPr>
        <w:spacing w:line="380" w:lineRule="exact"/>
        <w:rPr>
          <w:rFonts w:ascii="宋体" w:hAnsi="宋体"/>
        </w:rPr>
      </w:pPr>
    </w:p>
    <w:p w14:paraId="5939866B" w14:textId="77777777" w:rsidR="00B9583E" w:rsidRDefault="00B9583E" w:rsidP="00B9583E">
      <w:pPr>
        <w:jc w:val="center"/>
        <w:rPr>
          <w:rFonts w:hAnsi="宋体"/>
        </w:rPr>
      </w:pPr>
      <w:r>
        <w:rPr>
          <w:rFonts w:hint="eastAsia"/>
          <w:b/>
          <w:sz w:val="32"/>
          <w:szCs w:val="32"/>
        </w:rPr>
        <w:lastRenderedPageBreak/>
        <w:t>授</w:t>
      </w:r>
      <w:r>
        <w:rPr>
          <w:rFonts w:hint="eastAsia"/>
          <w:b/>
          <w:sz w:val="32"/>
          <w:szCs w:val="32"/>
        </w:rPr>
        <w:t xml:space="preserve"> </w:t>
      </w:r>
      <w:r>
        <w:rPr>
          <w:rFonts w:hint="eastAsia"/>
          <w:b/>
          <w:sz w:val="32"/>
          <w:szCs w:val="32"/>
        </w:rPr>
        <w:t>权</w:t>
      </w:r>
      <w:r>
        <w:rPr>
          <w:rFonts w:hint="eastAsia"/>
          <w:b/>
          <w:sz w:val="32"/>
          <w:szCs w:val="32"/>
        </w:rPr>
        <w:t xml:space="preserve"> </w:t>
      </w:r>
      <w:r>
        <w:rPr>
          <w:rFonts w:hint="eastAsia"/>
          <w:b/>
          <w:sz w:val="32"/>
          <w:szCs w:val="32"/>
        </w:rPr>
        <w:t>书</w:t>
      </w:r>
      <w:r>
        <w:rPr>
          <w:rFonts w:hint="eastAsia"/>
          <w:b/>
          <w:sz w:val="32"/>
          <w:szCs w:val="32"/>
        </w:rPr>
        <w:cr/>
      </w:r>
    </w:p>
    <w:p w14:paraId="0EE6931C" w14:textId="77777777" w:rsidR="00B9583E" w:rsidRDefault="00B9583E" w:rsidP="00B9583E">
      <w:pPr>
        <w:pStyle w:val="31"/>
        <w:numPr>
          <w:ilvl w:val="2"/>
          <w:numId w:val="0"/>
        </w:numPr>
        <w:adjustRightInd/>
        <w:spacing w:before="0" w:line="360" w:lineRule="auto"/>
        <w:outlineLvl w:val="9"/>
        <w:rPr>
          <w:rFonts w:ascii="宋体" w:eastAsia="宋体" w:hAnsi="宋体"/>
          <w:sz w:val="24"/>
          <w:szCs w:val="24"/>
        </w:rPr>
      </w:pPr>
    </w:p>
    <w:p w14:paraId="3EA663A7" w14:textId="77777777" w:rsidR="00B9583E" w:rsidRDefault="00B9583E" w:rsidP="00B9583E">
      <w:pPr>
        <w:spacing w:line="360" w:lineRule="auto"/>
        <w:rPr>
          <w:rFonts w:ascii="宋体" w:hAnsi="宋体"/>
        </w:rPr>
      </w:pPr>
      <w:r>
        <w:rPr>
          <w:rFonts w:ascii="宋体" w:hAnsi="宋体" w:hint="eastAsia"/>
          <w:u w:val="single"/>
        </w:rPr>
        <w:t>厦门钨业股份有限公司</w:t>
      </w:r>
      <w:r>
        <w:rPr>
          <w:rFonts w:ascii="宋体" w:hAnsi="宋体" w:hint="eastAsia"/>
        </w:rPr>
        <w:t>：</w:t>
      </w:r>
    </w:p>
    <w:p w14:paraId="1049C647" w14:textId="09B8D3F2" w:rsidR="00B9583E" w:rsidRDefault="00B9583E" w:rsidP="00B9583E">
      <w:pPr>
        <w:pStyle w:val="a8"/>
        <w:snapToGrid w:val="0"/>
        <w:spacing w:line="360" w:lineRule="auto"/>
        <w:ind w:firstLineChars="200" w:firstLine="480"/>
        <w:rPr>
          <w:rFonts w:hAnsi="宋体"/>
          <w:i w:val="0"/>
          <w:sz w:val="24"/>
        </w:rPr>
      </w:pPr>
      <w:r>
        <w:rPr>
          <w:rFonts w:hAnsi="宋体"/>
          <w:i w:val="0"/>
          <w:sz w:val="24"/>
          <w:szCs w:val="28"/>
          <w:u w:val="single"/>
        </w:rPr>
        <w:fldChar w:fldCharType="begin">
          <w:ffData>
            <w:name w:val=""/>
            <w:enabled/>
            <w:calcOnExit w:val="0"/>
            <w:textInput>
              <w:default w:val="（投标人全称）"/>
            </w:textInput>
          </w:ffData>
        </w:fldChar>
      </w:r>
      <w:r>
        <w:rPr>
          <w:rFonts w:hAnsi="宋体"/>
          <w:i w:val="0"/>
          <w:sz w:val="24"/>
          <w:szCs w:val="28"/>
          <w:u w:val="single"/>
        </w:rPr>
        <w:instrText xml:space="preserve"> FORMTEXT </w:instrText>
      </w:r>
      <w:r>
        <w:rPr>
          <w:rFonts w:hAnsi="宋体"/>
          <w:i w:val="0"/>
          <w:sz w:val="24"/>
          <w:szCs w:val="28"/>
          <w:u w:val="single"/>
        </w:rPr>
      </w:r>
      <w:r>
        <w:rPr>
          <w:rFonts w:hAnsi="宋体"/>
          <w:i w:val="0"/>
          <w:sz w:val="24"/>
          <w:szCs w:val="28"/>
          <w:u w:val="single"/>
        </w:rPr>
        <w:fldChar w:fldCharType="separate"/>
      </w:r>
      <w:r>
        <w:rPr>
          <w:rFonts w:hAnsi="宋体"/>
          <w:i w:val="0"/>
          <w:sz w:val="24"/>
          <w:szCs w:val="28"/>
          <w:u w:val="single"/>
        </w:rPr>
        <w:t>（报价人全称）</w:t>
      </w:r>
      <w:r>
        <w:rPr>
          <w:rFonts w:hAnsi="宋体"/>
          <w:i w:val="0"/>
          <w:sz w:val="24"/>
          <w:szCs w:val="28"/>
          <w:u w:val="single"/>
        </w:rPr>
        <w:fldChar w:fldCharType="end"/>
      </w:r>
      <w:r>
        <w:rPr>
          <w:rFonts w:hAnsi="宋体" w:hint="eastAsia"/>
          <w:i w:val="0"/>
          <w:sz w:val="24"/>
        </w:rPr>
        <w:t>法定代表人（或负责人）</w:t>
      </w:r>
      <w:r>
        <w:rPr>
          <w:rFonts w:hAnsi="宋体" w:hint="eastAsia"/>
          <w:i w:val="0"/>
          <w:sz w:val="24"/>
          <w:u w:val="single"/>
        </w:rPr>
        <w:t xml:space="preserve">        </w:t>
      </w:r>
      <w:r>
        <w:rPr>
          <w:rFonts w:hAnsi="宋体" w:hint="eastAsia"/>
          <w:i w:val="0"/>
          <w:sz w:val="24"/>
        </w:rPr>
        <w:t xml:space="preserve"> 授权</w:t>
      </w:r>
      <w:r>
        <w:rPr>
          <w:rFonts w:hAnsi="宋体" w:hint="eastAsia"/>
          <w:i w:val="0"/>
          <w:sz w:val="24"/>
          <w:u w:val="single"/>
        </w:rPr>
        <w:t xml:space="preserve">  </w:t>
      </w:r>
      <w:r>
        <w:rPr>
          <w:rFonts w:hAnsi="宋体"/>
          <w:i w:val="0"/>
          <w:sz w:val="24"/>
          <w:szCs w:val="28"/>
          <w:u w:val="single"/>
        </w:rPr>
        <w:fldChar w:fldCharType="begin">
          <w:ffData>
            <w:name w:val=""/>
            <w:enabled/>
            <w:calcOnExit w:val="0"/>
            <w:textInput>
              <w:default w:val="（投标人代表姓名）"/>
            </w:textInput>
          </w:ffData>
        </w:fldChar>
      </w:r>
      <w:r>
        <w:rPr>
          <w:rFonts w:hAnsi="宋体"/>
          <w:i w:val="0"/>
          <w:sz w:val="24"/>
          <w:szCs w:val="28"/>
          <w:u w:val="single"/>
        </w:rPr>
        <w:instrText xml:space="preserve"> FORMTEXT </w:instrText>
      </w:r>
      <w:r>
        <w:rPr>
          <w:rFonts w:hAnsi="宋体"/>
          <w:i w:val="0"/>
          <w:sz w:val="24"/>
          <w:szCs w:val="28"/>
          <w:u w:val="single"/>
        </w:rPr>
      </w:r>
      <w:r>
        <w:rPr>
          <w:rFonts w:hAnsi="宋体"/>
          <w:i w:val="0"/>
          <w:sz w:val="24"/>
          <w:szCs w:val="28"/>
          <w:u w:val="single"/>
        </w:rPr>
        <w:fldChar w:fldCharType="separate"/>
      </w:r>
      <w:r>
        <w:rPr>
          <w:rFonts w:hAnsi="宋体"/>
          <w:i w:val="0"/>
          <w:sz w:val="24"/>
          <w:szCs w:val="28"/>
          <w:u w:val="single"/>
        </w:rPr>
        <w:t>（报价人代表姓名）</w:t>
      </w:r>
      <w:r>
        <w:rPr>
          <w:rFonts w:hAnsi="宋体"/>
          <w:i w:val="0"/>
          <w:sz w:val="24"/>
          <w:szCs w:val="28"/>
          <w:u w:val="single"/>
        </w:rPr>
        <w:fldChar w:fldCharType="end"/>
      </w:r>
      <w:r>
        <w:rPr>
          <w:rFonts w:hAnsi="宋体" w:hint="eastAsia"/>
          <w:i w:val="0"/>
          <w:sz w:val="24"/>
        </w:rPr>
        <w:t xml:space="preserve"> 为报价人代表，代表本公司参加贵处组织的</w:t>
      </w:r>
      <w:r>
        <w:rPr>
          <w:rFonts w:hAnsi="宋体" w:hint="eastAsia"/>
          <w:i w:val="0"/>
          <w:sz w:val="24"/>
          <w:u w:val="single"/>
        </w:rPr>
        <w:t xml:space="preserve">                     </w:t>
      </w:r>
      <w:r>
        <w:rPr>
          <w:rFonts w:hAnsi="宋体" w:hint="eastAsia"/>
          <w:i w:val="0"/>
          <w:sz w:val="24"/>
        </w:rPr>
        <w:t>项目（询价编号</w:t>
      </w:r>
      <w:r>
        <w:rPr>
          <w:rFonts w:hAnsi="宋体" w:hint="eastAsia"/>
          <w:i w:val="0"/>
          <w:sz w:val="24"/>
          <w:u w:val="single"/>
        </w:rPr>
        <w:t xml:space="preserve"> </w:t>
      </w:r>
      <w:r w:rsidR="00FE589A">
        <w:rPr>
          <w:rFonts w:hAnsi="宋体"/>
          <w:i w:val="0"/>
          <w:sz w:val="24"/>
          <w:u w:val="single"/>
        </w:rPr>
        <w:t xml:space="preserve">                </w:t>
      </w:r>
      <w:r>
        <w:rPr>
          <w:rFonts w:hAnsi="宋体" w:hint="eastAsia"/>
          <w:i w:val="0"/>
          <w:sz w:val="24"/>
        </w:rPr>
        <w:t>）询价活动，全权代表我方处理报价过程的一切事宜。报价人代表在报价过程中所签署的一切文件和处理与之有关的一切事务，我均予以承认。报价人代表无转委托权。特此授权。</w:t>
      </w:r>
    </w:p>
    <w:p w14:paraId="794845A4" w14:textId="77777777" w:rsidR="00B9583E" w:rsidRDefault="00B9583E" w:rsidP="00B9583E">
      <w:pPr>
        <w:spacing w:line="360" w:lineRule="auto"/>
        <w:ind w:firstLineChars="200" w:firstLine="480"/>
        <w:rPr>
          <w:rFonts w:ascii="宋体" w:hAnsi="宋体"/>
        </w:rPr>
      </w:pPr>
    </w:p>
    <w:p w14:paraId="64A49917" w14:textId="77777777" w:rsidR="00B9583E" w:rsidRDefault="00B9583E" w:rsidP="00B9583E">
      <w:pPr>
        <w:spacing w:line="360" w:lineRule="auto"/>
        <w:rPr>
          <w:rFonts w:ascii="宋体" w:hAnsi="宋体"/>
        </w:rPr>
      </w:pPr>
    </w:p>
    <w:p w14:paraId="1991F295" w14:textId="77777777" w:rsidR="00B9583E" w:rsidRDefault="00B9583E" w:rsidP="00B9583E">
      <w:pPr>
        <w:spacing w:line="360" w:lineRule="auto"/>
        <w:rPr>
          <w:rFonts w:ascii="宋体" w:hAnsi="宋体"/>
        </w:rPr>
      </w:pPr>
      <w:r>
        <w:rPr>
          <w:rFonts w:ascii="宋体" w:hAnsi="宋体" w:hint="eastAsia"/>
        </w:rPr>
        <w:t>报价人代表：</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r>
        <w:rPr>
          <w:rFonts w:ascii="宋体" w:hAnsi="宋体" w:hint="eastAsia"/>
        </w:rPr>
        <w:t>性别：</w:t>
      </w:r>
      <w:r>
        <w:rPr>
          <w:rFonts w:ascii="宋体" w:hAnsi="宋体"/>
          <w:u w:val="single"/>
        </w:rPr>
        <w:t xml:space="preserve">  </w:t>
      </w:r>
      <w:r>
        <w:rPr>
          <w:rFonts w:ascii="宋体" w:hAnsi="宋体" w:hint="eastAsia"/>
          <w:u w:val="single"/>
        </w:rPr>
        <w:t xml:space="preserve">     </w:t>
      </w:r>
      <w:r>
        <w:rPr>
          <w:rFonts w:ascii="宋体" w:hAnsi="宋体" w:hint="eastAsia"/>
        </w:rPr>
        <w:t>身份证号：</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14:paraId="0F13EED6" w14:textId="77777777" w:rsidR="00B9583E" w:rsidRDefault="00B9583E" w:rsidP="00B9583E">
      <w:pPr>
        <w:spacing w:line="360" w:lineRule="auto"/>
        <w:rPr>
          <w:rFonts w:ascii="宋体" w:hAnsi="宋体"/>
        </w:rPr>
      </w:pPr>
      <w:r>
        <w:rPr>
          <w:rFonts w:ascii="宋体" w:hAnsi="宋体" w:hint="eastAsia"/>
        </w:rPr>
        <w:t>单位：</w:t>
      </w:r>
      <w:r>
        <w:rPr>
          <w:rFonts w:ascii="宋体" w:hAnsi="宋体"/>
          <w:u w:val="single"/>
        </w:rPr>
        <w:t xml:space="preserve">                  </w:t>
      </w:r>
      <w:r>
        <w:rPr>
          <w:rFonts w:ascii="宋体" w:hAnsi="宋体"/>
        </w:rPr>
        <w:t xml:space="preserve">  </w:t>
      </w:r>
      <w:r>
        <w:rPr>
          <w:rFonts w:ascii="宋体" w:hAnsi="宋体" w:hint="eastAsia"/>
        </w:rPr>
        <w:t>部门：</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14:paraId="0ABE3DC5" w14:textId="77777777" w:rsidR="00B9583E" w:rsidRDefault="00B9583E" w:rsidP="00B9583E">
      <w:pPr>
        <w:spacing w:line="360" w:lineRule="auto"/>
        <w:rPr>
          <w:rFonts w:ascii="宋体" w:hAnsi="宋体"/>
        </w:rPr>
      </w:pPr>
      <w:r>
        <w:rPr>
          <w:rFonts w:ascii="宋体" w:hAnsi="宋体" w:hint="eastAsia"/>
        </w:rPr>
        <w:t>详细通讯地址：</w:t>
      </w:r>
      <w:r>
        <w:rPr>
          <w:rFonts w:ascii="宋体" w:hAnsi="宋体" w:hint="eastAsia"/>
          <w:u w:val="single"/>
        </w:rPr>
        <w:t xml:space="preserve">                  </w:t>
      </w:r>
      <w:r>
        <w:rPr>
          <w:rFonts w:ascii="宋体" w:hAnsi="宋体" w:hint="eastAsia"/>
        </w:rPr>
        <w:t xml:space="preserve"> </w:t>
      </w:r>
      <w:r>
        <w:rPr>
          <w:rFonts w:ascii="宋体" w:hAnsi="宋体" w:hint="eastAsia"/>
          <w:b/>
          <w:bCs/>
        </w:rPr>
        <w:t xml:space="preserve"> </w:t>
      </w:r>
      <w:r>
        <w:rPr>
          <w:rFonts w:ascii="宋体" w:hAnsi="宋体" w:hint="eastAsia"/>
        </w:rPr>
        <w:t>邮政编码</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 xml:space="preserve"> 电话：</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14:paraId="3F54609E" w14:textId="77777777" w:rsidR="00B9583E" w:rsidRDefault="00B9583E" w:rsidP="00B9583E">
      <w:pPr>
        <w:spacing w:line="360" w:lineRule="auto"/>
        <w:rPr>
          <w:rFonts w:ascii="宋体" w:hAnsi="宋体"/>
        </w:rPr>
      </w:pPr>
    </w:p>
    <w:p w14:paraId="230B7421" w14:textId="77777777" w:rsidR="00B9583E" w:rsidRDefault="00B9583E" w:rsidP="00B9583E">
      <w:pPr>
        <w:spacing w:line="360" w:lineRule="auto"/>
        <w:rPr>
          <w:rFonts w:ascii="宋体" w:hAnsi="宋体"/>
        </w:rPr>
      </w:pPr>
    </w:p>
    <w:p w14:paraId="0972CA97" w14:textId="77777777" w:rsidR="00B9583E" w:rsidRDefault="00B9583E" w:rsidP="00B9583E">
      <w:pPr>
        <w:spacing w:line="360" w:lineRule="auto"/>
        <w:rPr>
          <w:rFonts w:ascii="宋体" w:hAnsi="宋体"/>
        </w:rPr>
      </w:pPr>
    </w:p>
    <w:p w14:paraId="13D2C9F7" w14:textId="77777777" w:rsidR="00B9583E" w:rsidRDefault="00B9583E" w:rsidP="00B9583E">
      <w:pPr>
        <w:spacing w:line="360" w:lineRule="auto"/>
        <w:rPr>
          <w:rFonts w:ascii="宋体" w:hAnsi="宋体"/>
        </w:rPr>
      </w:pPr>
    </w:p>
    <w:p w14:paraId="189ACAAC" w14:textId="77777777" w:rsidR="00B9583E" w:rsidRDefault="00B9583E" w:rsidP="00B9583E">
      <w:pPr>
        <w:spacing w:line="360" w:lineRule="auto"/>
        <w:rPr>
          <w:rFonts w:ascii="宋体" w:hAnsi="宋体"/>
        </w:rPr>
      </w:pPr>
      <w:r>
        <w:rPr>
          <w:rFonts w:ascii="宋体" w:hAnsi="宋体" w:hint="eastAsia"/>
        </w:rPr>
        <w:t>授权方（二级及以上机构）：</w:t>
      </w:r>
      <w:r>
        <w:rPr>
          <w:rFonts w:ascii="宋体" w:hAnsi="宋体" w:hint="eastAsia"/>
          <w:u w:val="single"/>
        </w:rPr>
        <w:t xml:space="preserve">           </w:t>
      </w:r>
      <w:r>
        <w:rPr>
          <w:rFonts w:ascii="宋体" w:hAnsi="宋体" w:hint="eastAsia"/>
        </w:rPr>
        <w:t xml:space="preserve">           接受授权方</w:t>
      </w:r>
      <w:r>
        <w:rPr>
          <w:rFonts w:ascii="宋体" w:hAnsi="宋体" w:hint="eastAsia"/>
          <w:u w:val="single"/>
        </w:rPr>
        <w:t xml:space="preserve">               </w:t>
      </w:r>
      <w:r>
        <w:rPr>
          <w:rFonts w:ascii="宋体" w:hAnsi="宋体" w:hint="eastAsia"/>
        </w:rPr>
        <w:t xml:space="preserve"> </w:t>
      </w:r>
    </w:p>
    <w:p w14:paraId="055DD5F8" w14:textId="77777777" w:rsidR="00B9583E" w:rsidRDefault="00B9583E" w:rsidP="00B9583E">
      <w:pPr>
        <w:spacing w:line="360" w:lineRule="auto"/>
        <w:rPr>
          <w:rFonts w:ascii="宋体" w:hAnsi="宋体"/>
        </w:rPr>
      </w:pPr>
    </w:p>
    <w:p w14:paraId="7BE64862" w14:textId="77777777" w:rsidR="00B9583E" w:rsidRDefault="00B9583E" w:rsidP="00B9583E">
      <w:pPr>
        <w:spacing w:line="360" w:lineRule="auto"/>
        <w:rPr>
          <w:rFonts w:ascii="宋体" w:hAnsi="宋体"/>
        </w:rPr>
      </w:pPr>
      <w:r>
        <w:rPr>
          <w:rFonts w:ascii="宋体" w:hAnsi="宋体" w:hint="eastAsia"/>
        </w:rPr>
        <w:t>报价人名称：</w:t>
      </w:r>
      <w:r>
        <w:rPr>
          <w:rFonts w:ascii="宋体" w:hAnsi="宋体" w:hint="eastAsia"/>
          <w:u w:val="single"/>
        </w:rPr>
        <w:t xml:space="preserve">  （全称并加盖公章）   </w:t>
      </w:r>
      <w:r>
        <w:rPr>
          <w:rFonts w:ascii="宋体" w:hAnsi="宋体" w:hint="eastAsia"/>
        </w:rPr>
        <w:t xml:space="preserve">            报价人代表签字</w:t>
      </w:r>
      <w:r>
        <w:rPr>
          <w:rFonts w:ascii="宋体" w:hAnsi="宋体" w:hint="eastAsia"/>
          <w:u w:val="single"/>
        </w:rPr>
        <w:t xml:space="preserve">           </w:t>
      </w:r>
      <w:r>
        <w:rPr>
          <w:rFonts w:ascii="宋体" w:hAnsi="宋体" w:hint="eastAsia"/>
        </w:rPr>
        <w:t xml:space="preserve"> </w:t>
      </w:r>
    </w:p>
    <w:p w14:paraId="4C73C7C5" w14:textId="77777777" w:rsidR="00B9583E" w:rsidRDefault="00B9583E" w:rsidP="00B9583E">
      <w:pPr>
        <w:spacing w:line="360" w:lineRule="auto"/>
        <w:rPr>
          <w:rFonts w:ascii="宋体" w:hAnsi="宋体"/>
        </w:rPr>
      </w:pPr>
    </w:p>
    <w:p w14:paraId="10C3A743" w14:textId="77777777" w:rsidR="00B9583E" w:rsidRDefault="00B9583E" w:rsidP="00B9583E">
      <w:pPr>
        <w:spacing w:line="360" w:lineRule="auto"/>
        <w:rPr>
          <w:rFonts w:ascii="宋体" w:hAnsi="宋体"/>
        </w:rPr>
      </w:pPr>
      <w:r>
        <w:rPr>
          <w:rFonts w:ascii="宋体" w:hAnsi="宋体" w:hint="eastAsia"/>
        </w:rPr>
        <w:t>法定代表人（或负责人）签字或盖章：</w:t>
      </w:r>
      <w:r>
        <w:rPr>
          <w:rFonts w:ascii="宋体" w:hAnsi="宋体"/>
          <w:u w:val="single"/>
        </w:rPr>
        <w:t xml:space="preserve">            </w:t>
      </w:r>
    </w:p>
    <w:p w14:paraId="3CF46EE3" w14:textId="77777777" w:rsidR="00B9583E" w:rsidRDefault="00B9583E" w:rsidP="00B9583E">
      <w:pPr>
        <w:spacing w:line="360" w:lineRule="auto"/>
        <w:rPr>
          <w:rFonts w:ascii="宋体" w:hAnsi="宋体"/>
        </w:rPr>
      </w:pPr>
    </w:p>
    <w:p w14:paraId="084EC120" w14:textId="77777777" w:rsidR="00B9583E" w:rsidRDefault="00B9583E" w:rsidP="00B9583E">
      <w:pPr>
        <w:spacing w:line="360" w:lineRule="auto"/>
        <w:rPr>
          <w:rFonts w:ascii="宋体" w:hAnsi="宋体"/>
        </w:rPr>
      </w:pPr>
      <w:r>
        <w:rPr>
          <w:rFonts w:ascii="宋体" w:hAnsi="宋体" w:hint="eastAsia"/>
        </w:rPr>
        <w:t>日     期：                                    日     期：</w:t>
      </w:r>
    </w:p>
    <w:p w14:paraId="2FE70F0B" w14:textId="5053A71D" w:rsidR="00B9583E" w:rsidRDefault="00B9583E" w:rsidP="00B9583E">
      <w:pPr>
        <w:spacing w:line="380" w:lineRule="exact"/>
        <w:rPr>
          <w:rFonts w:ascii="宋体" w:hAnsi="宋体"/>
        </w:rPr>
      </w:pPr>
      <w:r>
        <w:rPr>
          <w:rFonts w:ascii="宋体" w:hAnsi="宋体"/>
        </w:rPr>
        <w:br w:type="page"/>
      </w:r>
    </w:p>
    <w:p w14:paraId="76C0B054" w14:textId="77777777" w:rsidR="00B9583E" w:rsidRDefault="00B9583E" w:rsidP="000C6D87">
      <w:pPr>
        <w:spacing w:line="380" w:lineRule="exact"/>
        <w:rPr>
          <w:rFonts w:ascii="宋体" w:hAnsi="宋体"/>
        </w:rPr>
      </w:pPr>
    </w:p>
    <w:p w14:paraId="234FDE6C" w14:textId="77777777" w:rsidR="00E07DA8" w:rsidRDefault="00E07DA8" w:rsidP="00E07DA8">
      <w:pPr>
        <w:jc w:val="center"/>
        <w:rPr>
          <w:b/>
          <w:sz w:val="32"/>
          <w:szCs w:val="32"/>
        </w:rPr>
      </w:pPr>
      <w:r>
        <w:rPr>
          <w:rFonts w:hint="eastAsia"/>
          <w:b/>
          <w:sz w:val="32"/>
          <w:szCs w:val="32"/>
        </w:rPr>
        <w:t>报价人实力</w:t>
      </w:r>
    </w:p>
    <w:p w14:paraId="4A14AA47" w14:textId="77777777" w:rsidR="00E07DA8" w:rsidRDefault="00E07DA8" w:rsidP="00E07DA8">
      <w:pPr>
        <w:rPr>
          <w:rFonts w:ascii="宋体" w:hAnsi="宋体"/>
          <w:color w:val="000000"/>
        </w:rPr>
      </w:pPr>
    </w:p>
    <w:p w14:paraId="15D545DB" w14:textId="77777777" w:rsidR="00E07DA8" w:rsidRDefault="00E07DA8" w:rsidP="00E07DA8">
      <w:pPr>
        <w:ind w:firstLineChars="100" w:firstLine="240"/>
        <w:rPr>
          <w:rFonts w:ascii="宋体" w:hAnsi="宋体"/>
          <w:color w:val="000000"/>
        </w:rPr>
      </w:pPr>
      <w:r>
        <w:rPr>
          <w:rFonts w:ascii="宋体" w:hAnsi="宋体" w:hint="eastAsia"/>
          <w:color w:val="000000"/>
        </w:rPr>
        <w:t xml:space="preserve">（1）近三年保险营业情况                                 </w:t>
      </w:r>
    </w:p>
    <w:tbl>
      <w:tblPr>
        <w:tblW w:w="110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5"/>
        <w:gridCol w:w="2130"/>
        <w:gridCol w:w="2130"/>
        <w:gridCol w:w="2130"/>
        <w:gridCol w:w="2130"/>
        <w:gridCol w:w="1248"/>
      </w:tblGrid>
      <w:tr w:rsidR="00FE589A" w14:paraId="2043EBA1" w14:textId="77777777" w:rsidTr="00FE589A">
        <w:trPr>
          <w:trHeight w:val="764"/>
          <w:jc w:val="center"/>
        </w:trPr>
        <w:tc>
          <w:tcPr>
            <w:tcW w:w="1295" w:type="dxa"/>
            <w:tcBorders>
              <w:top w:val="single" w:sz="4" w:space="0" w:color="auto"/>
              <w:left w:val="single" w:sz="4" w:space="0" w:color="auto"/>
              <w:bottom w:val="single" w:sz="4" w:space="0" w:color="auto"/>
              <w:right w:val="single" w:sz="4" w:space="0" w:color="auto"/>
            </w:tcBorders>
            <w:vAlign w:val="center"/>
          </w:tcPr>
          <w:p w14:paraId="31E590CA" w14:textId="77777777" w:rsidR="00FE589A" w:rsidRDefault="00FE589A" w:rsidP="00306635">
            <w:pPr>
              <w:jc w:val="center"/>
              <w:rPr>
                <w:rFonts w:ascii="宋体" w:hAnsi="宋体"/>
                <w:color w:val="000000"/>
              </w:rPr>
            </w:pPr>
            <w:r>
              <w:rPr>
                <w:rFonts w:ascii="宋体" w:hAnsi="宋体" w:hint="eastAsia"/>
                <w:color w:val="000000"/>
              </w:rPr>
              <w:t>年份</w:t>
            </w:r>
          </w:p>
        </w:tc>
        <w:tc>
          <w:tcPr>
            <w:tcW w:w="2130" w:type="dxa"/>
            <w:tcBorders>
              <w:top w:val="single" w:sz="4" w:space="0" w:color="auto"/>
              <w:left w:val="single" w:sz="4" w:space="0" w:color="auto"/>
              <w:bottom w:val="single" w:sz="4" w:space="0" w:color="auto"/>
              <w:right w:val="single" w:sz="4" w:space="0" w:color="auto"/>
            </w:tcBorders>
            <w:vAlign w:val="center"/>
          </w:tcPr>
          <w:p w14:paraId="4EF071FE" w14:textId="77777777" w:rsidR="00FE589A" w:rsidRDefault="00FE589A" w:rsidP="00306635">
            <w:pPr>
              <w:jc w:val="center"/>
              <w:rPr>
                <w:rFonts w:ascii="宋体" w:hAnsi="宋体"/>
                <w:color w:val="000000"/>
              </w:rPr>
            </w:pPr>
            <w:r>
              <w:rPr>
                <w:rFonts w:ascii="宋体" w:hAnsi="宋体" w:hint="eastAsia"/>
                <w:color w:val="000000"/>
              </w:rPr>
              <w:t>报价人所属总公司注册资本金</w:t>
            </w:r>
          </w:p>
        </w:tc>
        <w:tc>
          <w:tcPr>
            <w:tcW w:w="2130" w:type="dxa"/>
            <w:tcBorders>
              <w:top w:val="single" w:sz="4" w:space="0" w:color="auto"/>
              <w:left w:val="single" w:sz="4" w:space="0" w:color="auto"/>
              <w:bottom w:val="single" w:sz="4" w:space="0" w:color="auto"/>
              <w:right w:val="single" w:sz="4" w:space="0" w:color="auto"/>
            </w:tcBorders>
          </w:tcPr>
          <w:p w14:paraId="279FC179" w14:textId="3F588BA8" w:rsidR="00FE589A" w:rsidRDefault="00FE589A" w:rsidP="00306635">
            <w:pPr>
              <w:jc w:val="center"/>
              <w:rPr>
                <w:rFonts w:ascii="宋体" w:hAnsi="宋体"/>
                <w:color w:val="000000"/>
              </w:rPr>
            </w:pPr>
            <w:r>
              <w:rPr>
                <w:rFonts w:ascii="宋体" w:hAnsi="宋体" w:hint="eastAsia"/>
                <w:color w:val="000000"/>
              </w:rPr>
              <w:t>核心偿付能力充足率</w:t>
            </w:r>
          </w:p>
        </w:tc>
        <w:tc>
          <w:tcPr>
            <w:tcW w:w="2130" w:type="dxa"/>
            <w:tcBorders>
              <w:top w:val="single" w:sz="4" w:space="0" w:color="auto"/>
              <w:left w:val="single" w:sz="4" w:space="0" w:color="auto"/>
              <w:bottom w:val="single" w:sz="4" w:space="0" w:color="auto"/>
              <w:right w:val="single" w:sz="4" w:space="0" w:color="auto"/>
            </w:tcBorders>
            <w:vAlign w:val="center"/>
          </w:tcPr>
          <w:p w14:paraId="79520A97" w14:textId="40CA2FFD" w:rsidR="00FE589A" w:rsidRDefault="00FE589A" w:rsidP="00306635">
            <w:pPr>
              <w:jc w:val="center"/>
              <w:rPr>
                <w:rFonts w:ascii="宋体" w:hAnsi="宋体"/>
                <w:color w:val="000000"/>
              </w:rPr>
            </w:pPr>
            <w:r>
              <w:rPr>
                <w:rFonts w:ascii="宋体" w:hAnsi="宋体" w:hint="eastAsia"/>
                <w:color w:val="000000"/>
              </w:rPr>
              <w:t>综合偿付能力充足率</w:t>
            </w:r>
          </w:p>
        </w:tc>
        <w:tc>
          <w:tcPr>
            <w:tcW w:w="2130" w:type="dxa"/>
            <w:tcBorders>
              <w:top w:val="single" w:sz="4" w:space="0" w:color="auto"/>
              <w:left w:val="single" w:sz="4" w:space="0" w:color="auto"/>
              <w:bottom w:val="single" w:sz="4" w:space="0" w:color="auto"/>
              <w:right w:val="single" w:sz="4" w:space="0" w:color="auto"/>
            </w:tcBorders>
            <w:vAlign w:val="center"/>
          </w:tcPr>
          <w:p w14:paraId="5B6D4395" w14:textId="733A9835" w:rsidR="00FE589A" w:rsidRDefault="00FE589A" w:rsidP="00306635">
            <w:pPr>
              <w:jc w:val="center"/>
              <w:rPr>
                <w:rFonts w:ascii="宋体" w:hAnsi="宋体"/>
                <w:color w:val="000000"/>
              </w:rPr>
            </w:pPr>
            <w:r>
              <w:rPr>
                <w:rFonts w:ascii="宋体" w:hAnsi="宋体" w:hint="eastAsia"/>
                <w:color w:val="000000"/>
              </w:rPr>
              <w:t>风险综合评级</w:t>
            </w:r>
          </w:p>
        </w:tc>
        <w:tc>
          <w:tcPr>
            <w:tcW w:w="1248" w:type="dxa"/>
            <w:tcBorders>
              <w:top w:val="single" w:sz="4" w:space="0" w:color="auto"/>
              <w:left w:val="single" w:sz="4" w:space="0" w:color="auto"/>
              <w:bottom w:val="single" w:sz="4" w:space="0" w:color="auto"/>
              <w:right w:val="single" w:sz="4" w:space="0" w:color="auto"/>
            </w:tcBorders>
            <w:vAlign w:val="center"/>
          </w:tcPr>
          <w:p w14:paraId="09C6875F" w14:textId="77777777" w:rsidR="00FE589A" w:rsidRDefault="00FE589A" w:rsidP="00306635">
            <w:pPr>
              <w:jc w:val="center"/>
              <w:rPr>
                <w:rFonts w:ascii="宋体" w:hAnsi="宋体"/>
                <w:color w:val="000000"/>
              </w:rPr>
            </w:pPr>
            <w:r>
              <w:rPr>
                <w:rFonts w:ascii="宋体" w:hAnsi="宋体" w:hint="eastAsia"/>
                <w:color w:val="000000"/>
              </w:rPr>
              <w:t>备注</w:t>
            </w:r>
          </w:p>
        </w:tc>
      </w:tr>
      <w:tr w:rsidR="00FE589A" w14:paraId="00373B4B" w14:textId="77777777" w:rsidTr="00FE589A">
        <w:trPr>
          <w:trHeight w:val="764"/>
          <w:jc w:val="center"/>
        </w:trPr>
        <w:tc>
          <w:tcPr>
            <w:tcW w:w="1295" w:type="dxa"/>
            <w:tcBorders>
              <w:top w:val="single" w:sz="4" w:space="0" w:color="auto"/>
              <w:left w:val="single" w:sz="4" w:space="0" w:color="auto"/>
              <w:bottom w:val="single" w:sz="4" w:space="0" w:color="auto"/>
              <w:right w:val="single" w:sz="4" w:space="0" w:color="auto"/>
            </w:tcBorders>
            <w:vAlign w:val="center"/>
          </w:tcPr>
          <w:p w14:paraId="68B34817" w14:textId="1FD9E1D4" w:rsidR="00FE589A" w:rsidRDefault="00FE589A" w:rsidP="00306635">
            <w:pPr>
              <w:jc w:val="center"/>
              <w:rPr>
                <w:rFonts w:ascii="宋体" w:hAnsi="宋体"/>
                <w:color w:val="000000"/>
              </w:rPr>
            </w:pPr>
            <w:r>
              <w:rPr>
                <w:rFonts w:ascii="宋体" w:hAnsi="宋体" w:hint="eastAsia"/>
                <w:color w:val="000000"/>
              </w:rPr>
              <w:t>2</w:t>
            </w:r>
            <w:r>
              <w:rPr>
                <w:rFonts w:ascii="宋体" w:hAnsi="宋体"/>
                <w:color w:val="000000"/>
              </w:rPr>
              <w:t>022</w:t>
            </w:r>
          </w:p>
        </w:tc>
        <w:tc>
          <w:tcPr>
            <w:tcW w:w="2130" w:type="dxa"/>
            <w:tcBorders>
              <w:top w:val="single" w:sz="4" w:space="0" w:color="auto"/>
              <w:left w:val="single" w:sz="4" w:space="0" w:color="auto"/>
              <w:bottom w:val="single" w:sz="4" w:space="0" w:color="auto"/>
              <w:right w:val="single" w:sz="4" w:space="0" w:color="auto"/>
            </w:tcBorders>
            <w:vAlign w:val="center"/>
          </w:tcPr>
          <w:p w14:paraId="40E19AEF" w14:textId="77777777"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tcPr>
          <w:p w14:paraId="170270AE" w14:textId="77777777"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14:paraId="2A0190FA" w14:textId="36CDFA27"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14:paraId="19238B9B" w14:textId="77777777" w:rsidR="00FE589A" w:rsidRDefault="00FE589A" w:rsidP="00306635">
            <w:pPr>
              <w:jc w:val="center"/>
              <w:rPr>
                <w:rFonts w:ascii="宋体" w:hAnsi="宋体"/>
                <w:color w:val="000000"/>
              </w:rPr>
            </w:pPr>
          </w:p>
        </w:tc>
        <w:tc>
          <w:tcPr>
            <w:tcW w:w="1248" w:type="dxa"/>
            <w:tcBorders>
              <w:top w:val="single" w:sz="4" w:space="0" w:color="auto"/>
              <w:left w:val="single" w:sz="4" w:space="0" w:color="auto"/>
              <w:bottom w:val="single" w:sz="4" w:space="0" w:color="auto"/>
              <w:right w:val="single" w:sz="4" w:space="0" w:color="auto"/>
            </w:tcBorders>
            <w:vAlign w:val="center"/>
          </w:tcPr>
          <w:p w14:paraId="03AF8969" w14:textId="77777777" w:rsidR="00FE589A" w:rsidRDefault="00FE589A" w:rsidP="00306635">
            <w:pPr>
              <w:jc w:val="center"/>
              <w:rPr>
                <w:rFonts w:ascii="宋体" w:hAnsi="宋体"/>
                <w:color w:val="000000"/>
              </w:rPr>
            </w:pPr>
          </w:p>
        </w:tc>
      </w:tr>
      <w:tr w:rsidR="00FE589A" w14:paraId="484F9A36" w14:textId="77777777" w:rsidTr="00FE589A">
        <w:trPr>
          <w:trHeight w:val="780"/>
          <w:jc w:val="center"/>
        </w:trPr>
        <w:tc>
          <w:tcPr>
            <w:tcW w:w="1295" w:type="dxa"/>
            <w:tcBorders>
              <w:top w:val="single" w:sz="4" w:space="0" w:color="auto"/>
              <w:left w:val="single" w:sz="4" w:space="0" w:color="auto"/>
              <w:bottom w:val="single" w:sz="4" w:space="0" w:color="auto"/>
              <w:right w:val="single" w:sz="4" w:space="0" w:color="auto"/>
            </w:tcBorders>
            <w:vAlign w:val="center"/>
          </w:tcPr>
          <w:p w14:paraId="61EA5DEC" w14:textId="18575066" w:rsidR="00FE589A" w:rsidRDefault="00FE589A" w:rsidP="00306635">
            <w:pPr>
              <w:jc w:val="center"/>
              <w:rPr>
                <w:rFonts w:ascii="宋体" w:hAnsi="宋体"/>
                <w:color w:val="000000"/>
              </w:rPr>
            </w:pPr>
            <w:r>
              <w:rPr>
                <w:rFonts w:ascii="宋体" w:hAnsi="宋体" w:hint="eastAsia"/>
                <w:color w:val="000000"/>
              </w:rPr>
              <w:t>202</w:t>
            </w:r>
            <w:r>
              <w:rPr>
                <w:rFonts w:ascii="宋体" w:hAnsi="宋体"/>
                <w:color w:val="000000"/>
              </w:rPr>
              <w:t>3</w:t>
            </w:r>
          </w:p>
        </w:tc>
        <w:tc>
          <w:tcPr>
            <w:tcW w:w="2130" w:type="dxa"/>
            <w:tcBorders>
              <w:top w:val="single" w:sz="4" w:space="0" w:color="auto"/>
              <w:left w:val="single" w:sz="4" w:space="0" w:color="auto"/>
              <w:bottom w:val="single" w:sz="4" w:space="0" w:color="auto"/>
              <w:right w:val="single" w:sz="4" w:space="0" w:color="auto"/>
            </w:tcBorders>
            <w:vAlign w:val="center"/>
          </w:tcPr>
          <w:p w14:paraId="772210FB" w14:textId="77777777"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tcPr>
          <w:p w14:paraId="26CAF4A8" w14:textId="77777777"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14:paraId="70F26B23" w14:textId="53A973C3"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14:paraId="1F050498" w14:textId="77777777" w:rsidR="00FE589A" w:rsidRDefault="00FE589A" w:rsidP="00306635">
            <w:pPr>
              <w:jc w:val="center"/>
              <w:rPr>
                <w:rFonts w:ascii="宋体" w:hAnsi="宋体"/>
                <w:color w:val="000000"/>
              </w:rPr>
            </w:pPr>
          </w:p>
        </w:tc>
        <w:tc>
          <w:tcPr>
            <w:tcW w:w="1248" w:type="dxa"/>
            <w:tcBorders>
              <w:top w:val="single" w:sz="4" w:space="0" w:color="auto"/>
              <w:left w:val="single" w:sz="4" w:space="0" w:color="auto"/>
              <w:bottom w:val="single" w:sz="4" w:space="0" w:color="auto"/>
              <w:right w:val="single" w:sz="4" w:space="0" w:color="auto"/>
            </w:tcBorders>
            <w:vAlign w:val="center"/>
          </w:tcPr>
          <w:p w14:paraId="1E8DFDD5" w14:textId="77777777" w:rsidR="00FE589A" w:rsidRDefault="00FE589A" w:rsidP="00306635">
            <w:pPr>
              <w:jc w:val="center"/>
              <w:rPr>
                <w:rFonts w:ascii="宋体" w:hAnsi="宋体"/>
                <w:color w:val="000000"/>
              </w:rPr>
            </w:pPr>
          </w:p>
        </w:tc>
      </w:tr>
      <w:tr w:rsidR="00FE589A" w14:paraId="3FC409B8" w14:textId="77777777" w:rsidTr="00FE589A">
        <w:trPr>
          <w:trHeight w:val="780"/>
          <w:jc w:val="center"/>
        </w:trPr>
        <w:tc>
          <w:tcPr>
            <w:tcW w:w="1295" w:type="dxa"/>
            <w:tcBorders>
              <w:top w:val="single" w:sz="4" w:space="0" w:color="auto"/>
              <w:left w:val="single" w:sz="4" w:space="0" w:color="auto"/>
              <w:bottom w:val="single" w:sz="4" w:space="0" w:color="auto"/>
              <w:right w:val="single" w:sz="4" w:space="0" w:color="auto"/>
            </w:tcBorders>
            <w:vAlign w:val="center"/>
          </w:tcPr>
          <w:p w14:paraId="30DBEE8C" w14:textId="46C40A7F" w:rsidR="00FE589A" w:rsidRDefault="00FE589A" w:rsidP="00306635">
            <w:pPr>
              <w:jc w:val="center"/>
              <w:rPr>
                <w:rFonts w:ascii="宋体" w:hAnsi="宋体"/>
                <w:color w:val="000000"/>
              </w:rPr>
            </w:pPr>
            <w:r>
              <w:rPr>
                <w:rFonts w:ascii="宋体" w:hAnsi="宋体" w:hint="eastAsia"/>
                <w:color w:val="000000"/>
              </w:rPr>
              <w:t>20</w:t>
            </w:r>
            <w:r>
              <w:rPr>
                <w:rFonts w:ascii="宋体" w:hAnsi="宋体"/>
                <w:color w:val="000000"/>
              </w:rPr>
              <w:t>24</w:t>
            </w:r>
          </w:p>
        </w:tc>
        <w:tc>
          <w:tcPr>
            <w:tcW w:w="2130" w:type="dxa"/>
            <w:tcBorders>
              <w:top w:val="single" w:sz="4" w:space="0" w:color="auto"/>
              <w:left w:val="single" w:sz="4" w:space="0" w:color="auto"/>
              <w:bottom w:val="single" w:sz="4" w:space="0" w:color="auto"/>
              <w:right w:val="single" w:sz="4" w:space="0" w:color="auto"/>
            </w:tcBorders>
            <w:vAlign w:val="center"/>
          </w:tcPr>
          <w:p w14:paraId="005B3E0A" w14:textId="77777777"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tcPr>
          <w:p w14:paraId="6FA5D521" w14:textId="77777777"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14:paraId="4767BC8E" w14:textId="53188B53" w:rsidR="00FE589A" w:rsidRDefault="00FE589A" w:rsidP="00306635">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14:paraId="71B972E5" w14:textId="77777777" w:rsidR="00FE589A" w:rsidRDefault="00FE589A" w:rsidP="00306635">
            <w:pPr>
              <w:jc w:val="center"/>
              <w:rPr>
                <w:rFonts w:ascii="宋体" w:hAnsi="宋体"/>
                <w:color w:val="000000"/>
              </w:rPr>
            </w:pPr>
          </w:p>
        </w:tc>
        <w:tc>
          <w:tcPr>
            <w:tcW w:w="1248" w:type="dxa"/>
            <w:tcBorders>
              <w:top w:val="single" w:sz="4" w:space="0" w:color="auto"/>
              <w:left w:val="single" w:sz="4" w:space="0" w:color="auto"/>
              <w:bottom w:val="single" w:sz="4" w:space="0" w:color="auto"/>
              <w:right w:val="single" w:sz="4" w:space="0" w:color="auto"/>
            </w:tcBorders>
            <w:vAlign w:val="center"/>
          </w:tcPr>
          <w:p w14:paraId="7279A536" w14:textId="77777777" w:rsidR="00FE589A" w:rsidRDefault="00FE589A" w:rsidP="00306635">
            <w:pPr>
              <w:jc w:val="center"/>
              <w:rPr>
                <w:rFonts w:ascii="宋体" w:hAnsi="宋体"/>
                <w:color w:val="000000"/>
              </w:rPr>
            </w:pPr>
          </w:p>
        </w:tc>
      </w:tr>
    </w:tbl>
    <w:p w14:paraId="5EB5B07B" w14:textId="77777777" w:rsidR="00E07DA8" w:rsidRDefault="00E07DA8" w:rsidP="00E07DA8">
      <w:pPr>
        <w:spacing w:line="360" w:lineRule="auto"/>
        <w:rPr>
          <w:rFonts w:ascii="宋体" w:hAnsi="宋体"/>
          <w:color w:val="000000"/>
        </w:rPr>
      </w:pPr>
    </w:p>
    <w:p w14:paraId="7B405A50" w14:textId="77777777" w:rsidR="00E07DA8" w:rsidRDefault="00E07DA8" w:rsidP="00E07DA8">
      <w:pPr>
        <w:spacing w:line="360" w:lineRule="auto"/>
        <w:rPr>
          <w:rFonts w:ascii="宋体" w:hAnsi="宋体"/>
          <w:color w:val="000000"/>
        </w:rPr>
      </w:pPr>
      <w:r>
        <w:rPr>
          <w:rFonts w:ascii="宋体" w:hAnsi="宋体" w:hint="eastAsia"/>
          <w:color w:val="000000"/>
        </w:rPr>
        <w:t xml:space="preserve">  （2）行政处罚情况</w:t>
      </w:r>
    </w:p>
    <w:p w14:paraId="6ED5A406" w14:textId="77777777" w:rsidR="00E07DA8" w:rsidRDefault="00E07DA8" w:rsidP="00E07DA8">
      <w:pPr>
        <w:spacing w:line="360" w:lineRule="auto"/>
        <w:rPr>
          <w:rFonts w:ascii="宋体" w:hAnsi="宋体"/>
          <w:color w:val="000000"/>
        </w:rPr>
      </w:pPr>
    </w:p>
    <w:p w14:paraId="150268DA" w14:textId="77777777" w:rsidR="00E07DA8" w:rsidRDefault="00E07DA8" w:rsidP="00E07DA8">
      <w:pPr>
        <w:spacing w:line="360" w:lineRule="auto"/>
        <w:rPr>
          <w:rFonts w:ascii="宋体" w:hAnsi="宋体"/>
          <w:color w:val="000000"/>
        </w:rPr>
      </w:pPr>
    </w:p>
    <w:p w14:paraId="187D319D" w14:textId="77777777" w:rsidR="00E07DA8" w:rsidRDefault="00E07DA8" w:rsidP="00E07DA8">
      <w:pPr>
        <w:spacing w:line="360" w:lineRule="auto"/>
        <w:rPr>
          <w:rFonts w:ascii="宋体" w:hAnsi="宋体"/>
          <w:color w:val="000000"/>
        </w:rPr>
      </w:pPr>
    </w:p>
    <w:p w14:paraId="15E51347" w14:textId="77777777" w:rsidR="00E07DA8" w:rsidRDefault="00E07DA8" w:rsidP="00E07DA8">
      <w:pPr>
        <w:spacing w:line="360" w:lineRule="auto"/>
        <w:rPr>
          <w:rFonts w:ascii="宋体" w:hAnsi="宋体"/>
          <w:color w:val="000000"/>
        </w:rPr>
      </w:pPr>
    </w:p>
    <w:p w14:paraId="102149F6" w14:textId="77777777" w:rsidR="00E07DA8" w:rsidRDefault="00E07DA8" w:rsidP="00E07DA8">
      <w:pPr>
        <w:spacing w:line="360" w:lineRule="auto"/>
        <w:rPr>
          <w:rFonts w:ascii="宋体" w:hAnsi="宋体"/>
          <w:color w:val="000000"/>
        </w:rPr>
      </w:pPr>
    </w:p>
    <w:p w14:paraId="681F1A90" w14:textId="77777777" w:rsidR="00E07DA8" w:rsidRDefault="00E07DA8" w:rsidP="00E07DA8">
      <w:pPr>
        <w:spacing w:line="360" w:lineRule="auto"/>
        <w:rPr>
          <w:rFonts w:ascii="宋体" w:hAnsi="宋体"/>
        </w:rPr>
      </w:pPr>
    </w:p>
    <w:p w14:paraId="1F24A2DA" w14:textId="5B885419" w:rsidR="00E07DA8" w:rsidRDefault="00E07DA8" w:rsidP="000C6D87">
      <w:pPr>
        <w:spacing w:line="380" w:lineRule="exact"/>
        <w:rPr>
          <w:rFonts w:ascii="宋体" w:hAnsi="宋体"/>
        </w:rPr>
      </w:pPr>
    </w:p>
    <w:p w14:paraId="180F17D4" w14:textId="1611E434" w:rsidR="00E07DA8" w:rsidRDefault="00E07DA8" w:rsidP="000C6D87">
      <w:pPr>
        <w:spacing w:line="380" w:lineRule="exact"/>
        <w:rPr>
          <w:rFonts w:ascii="宋体" w:hAnsi="宋体"/>
        </w:rPr>
      </w:pPr>
    </w:p>
    <w:p w14:paraId="476C5D9B" w14:textId="77777777" w:rsidR="00E07DA8" w:rsidRDefault="00E07DA8" w:rsidP="000C6D87">
      <w:pPr>
        <w:spacing w:line="380" w:lineRule="exact"/>
        <w:rPr>
          <w:rFonts w:ascii="宋体" w:hAnsi="宋体"/>
        </w:rPr>
      </w:pPr>
    </w:p>
    <w:p w14:paraId="5AE1E23A" w14:textId="29496A1D" w:rsidR="00086CC0" w:rsidRDefault="000C6D87" w:rsidP="00AC0607">
      <w:pPr>
        <w:jc w:val="center"/>
        <w:rPr>
          <w:rFonts w:ascii="宋体" w:hAnsi="宋体"/>
        </w:rPr>
      </w:pPr>
      <w:r>
        <w:rPr>
          <w:rFonts w:hAnsi="宋体"/>
        </w:rPr>
        <w:br w:type="page"/>
      </w:r>
    </w:p>
    <w:p w14:paraId="75D0B8F0" w14:textId="7DD11FAB" w:rsidR="0061756A" w:rsidRDefault="0061756A" w:rsidP="007E0F27">
      <w:pPr>
        <w:spacing w:line="380" w:lineRule="exact"/>
        <w:rPr>
          <w:rFonts w:ascii="仿宋" w:eastAsia="仿宋" w:hAnsi="仿宋"/>
          <w:b/>
        </w:rPr>
        <w:sectPr w:rsidR="0061756A">
          <w:footerReference w:type="default" r:id="rId10"/>
          <w:pgSz w:w="11906" w:h="16838"/>
          <w:pgMar w:top="720" w:right="720" w:bottom="720" w:left="720" w:header="1418" w:footer="1134" w:gutter="0"/>
          <w:cols w:space="720"/>
          <w:docGrid w:linePitch="326"/>
        </w:sectPr>
      </w:pPr>
    </w:p>
    <w:p w14:paraId="5D409B36" w14:textId="04FEE2A5" w:rsidR="009E159E" w:rsidRPr="009E159E" w:rsidRDefault="009E159E" w:rsidP="009E159E">
      <w:pPr>
        <w:pStyle w:val="af3"/>
        <w:outlineLvl w:val="9"/>
      </w:pPr>
      <w:r w:rsidRPr="009E159E">
        <w:rPr>
          <w:rFonts w:hint="eastAsia"/>
        </w:rPr>
        <w:lastRenderedPageBreak/>
        <w:t>同类项目业绩</w:t>
      </w:r>
    </w:p>
    <w:p w14:paraId="7D00E9C3" w14:textId="00FC1B94" w:rsidR="00086CC0" w:rsidRPr="00A22AF3" w:rsidRDefault="009E159E" w:rsidP="009E159E">
      <w:pPr>
        <w:spacing w:line="360" w:lineRule="auto"/>
        <w:ind w:firstLineChars="200" w:firstLine="480"/>
        <w:rPr>
          <w:rFonts w:ascii="宋体" w:hAnsi="宋体"/>
          <w:color w:val="000000"/>
        </w:rPr>
      </w:pPr>
      <w:r w:rsidRPr="00A22AF3">
        <w:rPr>
          <w:rFonts w:ascii="宋体" w:hAnsi="宋体" w:hint="eastAsia"/>
          <w:color w:val="000000"/>
        </w:rPr>
        <w:t>以</w:t>
      </w:r>
      <w:r w:rsidR="00AC0607" w:rsidRPr="00A22AF3">
        <w:rPr>
          <w:rFonts w:ascii="宋体" w:hAnsi="宋体" w:hint="eastAsia"/>
          <w:color w:val="000000"/>
        </w:rPr>
        <w:t>2</w:t>
      </w:r>
      <w:r w:rsidR="00AC0607" w:rsidRPr="00A22AF3">
        <w:rPr>
          <w:rFonts w:ascii="宋体" w:hAnsi="宋体"/>
          <w:color w:val="000000"/>
        </w:rPr>
        <w:t>020</w:t>
      </w:r>
      <w:r w:rsidRPr="00A22AF3">
        <w:rPr>
          <w:rFonts w:ascii="宋体" w:hAnsi="宋体" w:hint="eastAsia"/>
          <w:color w:val="000000"/>
        </w:rPr>
        <w:t>年1月1日</w:t>
      </w:r>
      <w:r w:rsidRPr="00A22AF3">
        <w:rPr>
          <w:rFonts w:ascii="宋体" w:hAnsi="宋体"/>
          <w:color w:val="000000"/>
        </w:rPr>
        <w:t>起之后签订的保单</w:t>
      </w:r>
      <w:r w:rsidRPr="00A22AF3">
        <w:rPr>
          <w:rFonts w:ascii="宋体" w:hAnsi="宋体" w:hint="eastAsia"/>
          <w:color w:val="000000"/>
        </w:rPr>
        <w:t>为</w:t>
      </w:r>
      <w:r w:rsidRPr="00A22AF3">
        <w:rPr>
          <w:rFonts w:ascii="宋体" w:hAnsi="宋体"/>
          <w:color w:val="000000"/>
        </w:rPr>
        <w:t>准，</w:t>
      </w:r>
      <w:r w:rsidR="00A22AF3" w:rsidRPr="00A22AF3">
        <w:rPr>
          <w:rFonts w:ascii="宋体" w:hAnsi="宋体" w:hint="eastAsia"/>
          <w:color w:val="000000"/>
        </w:rPr>
        <w:t>承保过制造型企业，或有处理过与我司同类性质的制造型企业的理赔经验，</w:t>
      </w:r>
      <w:r w:rsidR="00E07DA8" w:rsidRPr="00A22AF3">
        <w:rPr>
          <w:rFonts w:ascii="宋体" w:hAnsi="宋体" w:cs="宋体" w:hint="eastAsia"/>
          <w:color w:val="000000"/>
          <w:kern w:val="0"/>
        </w:rPr>
        <w:t>报价人须提供保单复印件</w:t>
      </w:r>
      <w:r w:rsidR="00A22AF3">
        <w:rPr>
          <w:rFonts w:ascii="宋体" w:hAnsi="宋体" w:cs="宋体" w:hint="eastAsia"/>
          <w:color w:val="000000"/>
          <w:kern w:val="0"/>
        </w:rPr>
        <w:t>、</w:t>
      </w:r>
      <w:r w:rsidR="00E07DA8" w:rsidRPr="00A22AF3">
        <w:rPr>
          <w:rFonts w:ascii="宋体" w:hAnsi="宋体" w:cs="宋体" w:hint="eastAsia"/>
          <w:color w:val="000000"/>
          <w:kern w:val="0"/>
        </w:rPr>
        <w:t>保险协议复印件</w:t>
      </w:r>
      <w:r w:rsidR="00A22AF3">
        <w:rPr>
          <w:rFonts w:ascii="宋体" w:hAnsi="宋体" w:cs="宋体" w:hint="eastAsia"/>
          <w:color w:val="000000"/>
          <w:kern w:val="0"/>
        </w:rPr>
        <w:t>、</w:t>
      </w:r>
      <w:r w:rsidR="00E07DA8" w:rsidRPr="00A22AF3">
        <w:rPr>
          <w:rFonts w:ascii="宋体" w:hAnsi="宋体" w:cs="宋体" w:hint="eastAsia"/>
          <w:color w:val="000000"/>
          <w:kern w:val="0"/>
        </w:rPr>
        <w:t>赔款计算书或赔款收据作为评审依据。</w:t>
      </w:r>
    </w:p>
    <w:p w14:paraId="651E8E9C" w14:textId="49E15353" w:rsidR="00086CC0" w:rsidRPr="00E07DA8" w:rsidRDefault="009E159E" w:rsidP="00086CC0">
      <w:pPr>
        <w:spacing w:line="360" w:lineRule="auto"/>
        <w:rPr>
          <w:rFonts w:ascii="宋体" w:hAnsi="宋体"/>
        </w:rPr>
      </w:pPr>
      <w:r>
        <w:rPr>
          <w:rFonts w:ascii="宋体" w:hAnsi="宋体" w:hint="eastAsia"/>
        </w:rPr>
        <w:t>（扫描件</w:t>
      </w:r>
      <w:r>
        <w:rPr>
          <w:rFonts w:ascii="宋体" w:hAnsi="宋体"/>
        </w:rPr>
        <w:t>）</w:t>
      </w:r>
    </w:p>
    <w:p w14:paraId="50E91B78" w14:textId="77777777" w:rsidR="00086CC0" w:rsidRDefault="00086CC0" w:rsidP="00086CC0">
      <w:pPr>
        <w:spacing w:line="360" w:lineRule="auto"/>
        <w:rPr>
          <w:rFonts w:ascii="宋体" w:hAnsi="宋体"/>
        </w:rPr>
      </w:pPr>
    </w:p>
    <w:p w14:paraId="19CF9A78" w14:textId="1ED1CB0E" w:rsidR="00086CC0" w:rsidRDefault="00086CC0" w:rsidP="00086CC0">
      <w:pPr>
        <w:spacing w:line="360" w:lineRule="auto"/>
        <w:rPr>
          <w:rFonts w:ascii="宋体" w:hAnsi="宋体"/>
        </w:rPr>
      </w:pPr>
    </w:p>
    <w:p w14:paraId="7167A99B" w14:textId="30E29120" w:rsidR="00E07DA8" w:rsidRDefault="00E07DA8" w:rsidP="00086CC0">
      <w:pPr>
        <w:spacing w:line="360" w:lineRule="auto"/>
        <w:rPr>
          <w:rFonts w:ascii="宋体" w:hAnsi="宋体"/>
        </w:rPr>
      </w:pPr>
    </w:p>
    <w:p w14:paraId="7EE64F2A" w14:textId="6477F697" w:rsidR="00E07DA8" w:rsidRDefault="00E07DA8" w:rsidP="00086CC0">
      <w:pPr>
        <w:spacing w:line="360" w:lineRule="auto"/>
        <w:rPr>
          <w:rFonts w:ascii="宋体" w:hAnsi="宋体"/>
        </w:rPr>
      </w:pPr>
    </w:p>
    <w:p w14:paraId="693BF444" w14:textId="3C16C6BF" w:rsidR="00E07DA8" w:rsidRDefault="00E07DA8" w:rsidP="00086CC0">
      <w:pPr>
        <w:spacing w:line="360" w:lineRule="auto"/>
        <w:rPr>
          <w:rFonts w:ascii="宋体" w:hAnsi="宋体"/>
        </w:rPr>
      </w:pPr>
    </w:p>
    <w:p w14:paraId="50D35265" w14:textId="560CD1B2" w:rsidR="00E07DA8" w:rsidRDefault="00E07DA8" w:rsidP="00086CC0">
      <w:pPr>
        <w:spacing w:line="360" w:lineRule="auto"/>
        <w:rPr>
          <w:rFonts w:ascii="宋体" w:hAnsi="宋体"/>
        </w:rPr>
      </w:pPr>
    </w:p>
    <w:p w14:paraId="44D56DCF" w14:textId="77777777" w:rsidR="00E07DA8" w:rsidRPr="00E07DA8" w:rsidRDefault="00E07DA8" w:rsidP="00086CC0">
      <w:pPr>
        <w:spacing w:line="360" w:lineRule="auto"/>
        <w:rPr>
          <w:rFonts w:ascii="宋体" w:hAnsi="宋体"/>
        </w:rPr>
      </w:pPr>
    </w:p>
    <w:p w14:paraId="0A57DB17" w14:textId="6F5A80B4" w:rsidR="00086CC0" w:rsidRDefault="00086CC0" w:rsidP="009E159E">
      <w:pPr>
        <w:rPr>
          <w:b/>
          <w:sz w:val="32"/>
          <w:szCs w:val="32"/>
        </w:rPr>
      </w:pPr>
    </w:p>
    <w:p w14:paraId="7E086FEC" w14:textId="24BABEBA" w:rsidR="009E159E" w:rsidRDefault="009E159E" w:rsidP="009E159E">
      <w:pPr>
        <w:rPr>
          <w:b/>
          <w:sz w:val="32"/>
          <w:szCs w:val="32"/>
        </w:rPr>
      </w:pPr>
    </w:p>
    <w:p w14:paraId="2B33A124" w14:textId="76B9A510" w:rsidR="009E159E" w:rsidRDefault="009E159E" w:rsidP="009E159E">
      <w:pPr>
        <w:rPr>
          <w:b/>
          <w:sz w:val="32"/>
          <w:szCs w:val="32"/>
        </w:rPr>
      </w:pPr>
    </w:p>
    <w:p w14:paraId="4AFE3F7D" w14:textId="16D66ED0" w:rsidR="009E159E" w:rsidRDefault="009E159E" w:rsidP="009E159E">
      <w:pPr>
        <w:rPr>
          <w:b/>
          <w:sz w:val="32"/>
          <w:szCs w:val="32"/>
        </w:rPr>
      </w:pPr>
    </w:p>
    <w:p w14:paraId="3B65D138" w14:textId="4C1818E6" w:rsidR="009E159E" w:rsidRDefault="009E159E" w:rsidP="009E159E">
      <w:pPr>
        <w:rPr>
          <w:b/>
          <w:sz w:val="32"/>
          <w:szCs w:val="32"/>
        </w:rPr>
      </w:pPr>
    </w:p>
    <w:p w14:paraId="53801B4D" w14:textId="74A43A74" w:rsidR="009E159E" w:rsidRDefault="009E159E" w:rsidP="009E159E">
      <w:pPr>
        <w:rPr>
          <w:b/>
          <w:sz w:val="32"/>
          <w:szCs w:val="32"/>
        </w:rPr>
      </w:pPr>
    </w:p>
    <w:p w14:paraId="5B635A0B" w14:textId="0D82330A" w:rsidR="009E159E" w:rsidRDefault="009E159E" w:rsidP="009E159E">
      <w:pPr>
        <w:rPr>
          <w:b/>
          <w:sz w:val="32"/>
          <w:szCs w:val="32"/>
        </w:rPr>
      </w:pPr>
    </w:p>
    <w:p w14:paraId="56ECAE58" w14:textId="50E94A26" w:rsidR="009E159E" w:rsidRDefault="009E159E" w:rsidP="009E159E">
      <w:pPr>
        <w:rPr>
          <w:b/>
          <w:sz w:val="32"/>
          <w:szCs w:val="32"/>
        </w:rPr>
      </w:pPr>
    </w:p>
    <w:p w14:paraId="20CE6807" w14:textId="29798E50" w:rsidR="009E159E" w:rsidRDefault="009E159E" w:rsidP="009E159E">
      <w:pPr>
        <w:rPr>
          <w:b/>
          <w:sz w:val="32"/>
          <w:szCs w:val="32"/>
        </w:rPr>
      </w:pPr>
    </w:p>
    <w:p w14:paraId="37556EA0" w14:textId="6381C89D" w:rsidR="009E159E" w:rsidRDefault="009E159E" w:rsidP="009E159E">
      <w:pPr>
        <w:rPr>
          <w:b/>
          <w:sz w:val="32"/>
          <w:szCs w:val="32"/>
        </w:rPr>
      </w:pPr>
    </w:p>
    <w:p w14:paraId="04FA1CBC" w14:textId="6A59B021" w:rsidR="009E159E" w:rsidRDefault="009E159E" w:rsidP="009E159E">
      <w:pPr>
        <w:rPr>
          <w:b/>
          <w:sz w:val="32"/>
          <w:szCs w:val="32"/>
        </w:rPr>
      </w:pPr>
    </w:p>
    <w:p w14:paraId="0DC6DD06" w14:textId="2119EC66" w:rsidR="00282962" w:rsidRDefault="00282962" w:rsidP="009E159E">
      <w:pPr>
        <w:rPr>
          <w:b/>
          <w:sz w:val="32"/>
          <w:szCs w:val="32"/>
        </w:rPr>
      </w:pPr>
    </w:p>
    <w:p w14:paraId="52975091" w14:textId="77777777" w:rsidR="00282962" w:rsidRDefault="00282962" w:rsidP="00282962">
      <w:pPr>
        <w:pStyle w:val="af5"/>
        <w:shd w:val="clear" w:color="auto" w:fill="FFFFFF"/>
        <w:spacing w:before="0" w:beforeAutospacing="0" w:after="0" w:afterAutospacing="0" w:line="495" w:lineRule="atLeast"/>
        <w:ind w:left="480" w:firstLine="450"/>
        <w:jc w:val="center"/>
        <w:rPr>
          <w:rFonts w:ascii="黑体" w:eastAsia="黑体" w:hAnsi="黑体"/>
          <w:color w:val="000000"/>
          <w:sz w:val="44"/>
          <w:szCs w:val="44"/>
        </w:rPr>
      </w:pPr>
      <w:r>
        <w:rPr>
          <w:rFonts w:ascii="黑体" w:eastAsia="黑体" w:hAnsi="黑体" w:hint="eastAsia"/>
          <w:color w:val="000000"/>
          <w:sz w:val="44"/>
          <w:szCs w:val="44"/>
        </w:rPr>
        <w:lastRenderedPageBreak/>
        <w:t>供应商廉洁诚信承诺书</w:t>
      </w:r>
    </w:p>
    <w:p w14:paraId="11FAA352" w14:textId="77777777" w:rsidR="00282962" w:rsidRDefault="00282962" w:rsidP="00282962">
      <w:pPr>
        <w:pStyle w:val="af5"/>
        <w:shd w:val="clear" w:color="auto" w:fill="FFFFFF"/>
        <w:spacing w:before="0" w:beforeAutospacing="0" w:after="0" w:afterAutospacing="0" w:line="495" w:lineRule="atLeast"/>
        <w:ind w:left="480" w:firstLine="450"/>
        <w:jc w:val="center"/>
        <w:rPr>
          <w:rFonts w:ascii="黑体" w:eastAsia="黑体" w:hAnsi="黑体"/>
          <w:color w:val="000000"/>
          <w:sz w:val="21"/>
          <w:szCs w:val="21"/>
        </w:rPr>
      </w:pPr>
    </w:p>
    <w:p w14:paraId="57582FB1" w14:textId="77777777" w:rsidR="00282962" w:rsidRDefault="00282962" w:rsidP="00282962">
      <w:pPr>
        <w:pStyle w:val="af5"/>
        <w:shd w:val="clear" w:color="auto" w:fill="FFFFFF"/>
        <w:spacing w:before="0" w:beforeAutospacing="0" w:after="0" w:afterAutospacing="0" w:line="360" w:lineRule="auto"/>
        <w:ind w:left="480" w:firstLineChars="200" w:firstLine="562"/>
        <w:rPr>
          <w:rStyle w:val="af"/>
          <w:b w:val="0"/>
          <w:color w:val="000000"/>
          <w:sz w:val="28"/>
          <w:szCs w:val="28"/>
        </w:rPr>
      </w:pPr>
      <w:r w:rsidRPr="001B2C9F">
        <w:rPr>
          <w:rStyle w:val="af"/>
          <w:rFonts w:hint="eastAsia"/>
          <w:color w:val="000000"/>
          <w:sz w:val="28"/>
          <w:szCs w:val="28"/>
        </w:rPr>
        <w:t>为了更好地维护我司与厦门钨业股份有限公司及其关联企业（指厦门钨业股份有限公司直接或间接控制的公司，与前者合称“</w:t>
      </w:r>
      <w:r>
        <w:rPr>
          <w:rStyle w:val="af"/>
          <w:rFonts w:hint="eastAsia"/>
          <w:color w:val="000000"/>
          <w:sz w:val="28"/>
          <w:szCs w:val="28"/>
        </w:rPr>
        <w:t>XTC</w:t>
      </w:r>
      <w:r w:rsidRPr="001B2C9F">
        <w:rPr>
          <w:rStyle w:val="af"/>
          <w:rFonts w:hint="eastAsia"/>
          <w:color w:val="000000"/>
          <w:sz w:val="28"/>
          <w:szCs w:val="28"/>
        </w:rPr>
        <w:t>”）友好的合作关系，强化对经营活动的纪律约束，保</w:t>
      </w:r>
      <w:r>
        <w:rPr>
          <w:rStyle w:val="af"/>
          <w:rFonts w:hint="eastAsia"/>
          <w:color w:val="000000"/>
          <w:sz w:val="28"/>
          <w:szCs w:val="28"/>
        </w:rPr>
        <w:t>证各方在合作过程中做到廉洁、诚信，我司特向XTC</w:t>
      </w:r>
      <w:proofErr w:type="gramStart"/>
      <w:r>
        <w:rPr>
          <w:rStyle w:val="af"/>
          <w:rFonts w:hint="eastAsia"/>
          <w:color w:val="000000"/>
          <w:sz w:val="28"/>
          <w:szCs w:val="28"/>
        </w:rPr>
        <w:t>作出</w:t>
      </w:r>
      <w:proofErr w:type="gramEnd"/>
      <w:r>
        <w:rPr>
          <w:rStyle w:val="af"/>
          <w:rFonts w:hint="eastAsia"/>
          <w:color w:val="000000"/>
          <w:sz w:val="28"/>
          <w:szCs w:val="28"/>
        </w:rPr>
        <w:t>如下承诺：</w:t>
      </w:r>
    </w:p>
    <w:p w14:paraId="6D2A8E43" w14:textId="77777777" w:rsidR="00282962" w:rsidRDefault="00282962" w:rsidP="00282962">
      <w:pPr>
        <w:pStyle w:val="af5"/>
        <w:shd w:val="clear" w:color="auto" w:fill="FFFFFF"/>
        <w:spacing w:before="0" w:beforeAutospacing="0" w:after="0" w:afterAutospacing="0" w:line="360" w:lineRule="auto"/>
        <w:ind w:left="480" w:firstLine="480"/>
        <w:rPr>
          <w:b/>
          <w:color w:val="000000"/>
          <w:sz w:val="28"/>
          <w:szCs w:val="28"/>
        </w:rPr>
      </w:pPr>
      <w:r>
        <w:rPr>
          <w:rFonts w:hint="eastAsia"/>
          <w:b/>
          <w:color w:val="000000"/>
          <w:sz w:val="28"/>
          <w:szCs w:val="28"/>
        </w:rPr>
        <w:t>一、坚守廉洁经营底线</w:t>
      </w:r>
    </w:p>
    <w:p w14:paraId="14A08EF0"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（一）不向XTC工作人员及其亲属或其他利益相关方赠送礼品礼金、有价证券、消费卡、给予好处费、回扣、感谢费、股份（或干股）等，或通过其他方式发放报酬；</w:t>
      </w:r>
    </w:p>
    <w:p w14:paraId="6E98448F"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二）不为XTC工作人员及其亲属或其他利益相关方安排可能影响公正执行业务的高档宴请、度假、旅游，以及到营业性娱乐场所(包括但不限于营业性的歌厅、舞厅、卡拉OK厅、夜总会、桑拿、按摩和高尔夫球等)消费等活动；</w:t>
      </w:r>
    </w:p>
    <w:p w14:paraId="628B04B4"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 xml:space="preserve">（三）不为XTC工作人员及其亲属或其他利益相关方提供可能影响公正执行业务的房屋装修、婚丧嫁娶、旅游、度假、食宿、购物、子女就学等便利或为其支付或报销应由其个人支付的各项费用； </w:t>
      </w:r>
    </w:p>
    <w:p w14:paraId="0A4056D1"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（四）不与XTC工作人员及其亲属或其他利益相关方进行可能影响公正执行业务的借贷、租赁、买卖、投资、合资合伙或其他任何形式的合作；</w:t>
      </w:r>
    </w:p>
    <w:p w14:paraId="614F5934"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（五）不与XTC工作人员合谋损害双方之间利益，包括但不限于恶意串通向招标代理机构行贿或提供其他不正常利益等；</w:t>
      </w:r>
    </w:p>
    <w:p w14:paraId="3C1E1275"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lastRenderedPageBreak/>
        <w:t>（六）不为自身或他方利益，唆使或利诱XTC工作人员违背职务或XTC规章制度。</w:t>
      </w:r>
    </w:p>
    <w:p w14:paraId="68B6E1ED"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（七）如实报备我司管理层（含股东）亲属在XTC的任职情况，</w:t>
      </w:r>
      <w:proofErr w:type="gramStart"/>
      <w:r>
        <w:rPr>
          <w:rFonts w:hint="eastAsia"/>
          <w:color w:val="000000"/>
          <w:sz w:val="28"/>
          <w:szCs w:val="28"/>
        </w:rPr>
        <w:t>不</w:t>
      </w:r>
      <w:proofErr w:type="gramEnd"/>
      <w:r>
        <w:rPr>
          <w:rFonts w:hint="eastAsia"/>
          <w:color w:val="000000"/>
          <w:sz w:val="28"/>
          <w:szCs w:val="28"/>
        </w:rPr>
        <w:t>教唆XTC工作人员离职，不安排XTC在职工作人员到我司任职（包括但不限于建立劳动关系、劳务关系或其他任何形式的雇佣）；如XTC工作人员正常离职后两年内需任职于我司的，在确定聘用之日起三日内，我司将以书面方式如实告知XTC，经XTC确认相关人员在我司任职不存在违反竞业限制/禁止可能性后再正式聘用该员工；</w:t>
      </w:r>
    </w:p>
    <w:p w14:paraId="4B062F9E"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（八）不实施其他妨碍正常交易的违反廉洁纪律的行为。</w:t>
      </w:r>
    </w:p>
    <w:p w14:paraId="475D972A" w14:textId="77777777" w:rsidR="00282962" w:rsidRDefault="00282962" w:rsidP="00282962">
      <w:pPr>
        <w:pStyle w:val="af5"/>
        <w:shd w:val="clear" w:color="auto" w:fill="FFFFFF"/>
        <w:spacing w:before="0" w:beforeAutospacing="0" w:after="0" w:afterAutospacing="0" w:line="360" w:lineRule="auto"/>
        <w:ind w:left="480" w:firstLine="480"/>
        <w:rPr>
          <w:b/>
          <w:color w:val="000000"/>
          <w:sz w:val="28"/>
          <w:szCs w:val="28"/>
        </w:rPr>
      </w:pPr>
      <w:r>
        <w:rPr>
          <w:rFonts w:hint="eastAsia"/>
          <w:b/>
          <w:color w:val="000000"/>
          <w:sz w:val="28"/>
          <w:szCs w:val="28"/>
        </w:rPr>
        <w:t>二、坚持诚信交易原则</w:t>
      </w:r>
    </w:p>
    <w:p w14:paraId="6C7D0D22"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一）在与XTC的业务往来过程中，我司承诺向XTC提供的文件、资料、数据、陈述（书面和口头）等应保证真实、准确，不隐瞒任何可能对XTC利益造成影响的信息，不存在弄虚作假、以次充好、虚假结算等违反诚信原则的行为。</w:t>
      </w:r>
    </w:p>
    <w:p w14:paraId="146DBA41"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（二）在参与XTC招标过程中，我司承诺遵守招投标规则，公平竞争，不实施围标、串通投标、挂靠他人投标、恶意低价中标等扰乱XTC招标的行为；亦不实施弄虚作假等有违诚实信用原则的不正当投标行为。</w:t>
      </w:r>
    </w:p>
    <w:p w14:paraId="508F0E7A"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（三）不以任何方式非法获取XTC的商业秘密，因正常业务往来而获悉的XTC的技术信息、商业信息等商业秘密，严格保密，未经XTC书面同意，绝不向第三方泄露或用于非合作目的。</w:t>
      </w:r>
    </w:p>
    <w:p w14:paraId="1B2B475F"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lastRenderedPageBreak/>
        <w:t>（四）确保生产经营活动的依法依规开展，不从事任何违法违规活动，包括但不限于偷税漏税、侵犯知识产权、制造假冒伪劣产品、不正当竞争等行为。</w:t>
      </w:r>
    </w:p>
    <w:p w14:paraId="665DD450"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（五）如果我司有向XTC采购主营产品，我司不得以提升XTC销售业绩为由，胁迫或暗示XTC违反公平交易的原则，为我司在XTC的产品供应提供便利。</w:t>
      </w:r>
    </w:p>
    <w:p w14:paraId="38A6E1DF"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（六）恪守商业道德和职业道德规范，坚持诚信的原则，不从事并抵制任何其他</w:t>
      </w:r>
      <w:proofErr w:type="gramStart"/>
      <w:r>
        <w:rPr>
          <w:rFonts w:hint="eastAsia"/>
          <w:color w:val="000000"/>
          <w:sz w:val="28"/>
          <w:szCs w:val="28"/>
        </w:rPr>
        <w:t>不</w:t>
      </w:r>
      <w:proofErr w:type="gramEnd"/>
      <w:r>
        <w:rPr>
          <w:rFonts w:hint="eastAsia"/>
          <w:color w:val="000000"/>
          <w:sz w:val="28"/>
          <w:szCs w:val="28"/>
        </w:rPr>
        <w:t>诚信行为。</w:t>
      </w:r>
    </w:p>
    <w:p w14:paraId="7533F58F" w14:textId="77777777" w:rsidR="00282962" w:rsidRDefault="00282962" w:rsidP="00282962">
      <w:pPr>
        <w:pStyle w:val="af5"/>
        <w:shd w:val="clear" w:color="auto" w:fill="FFFFFF"/>
        <w:spacing w:before="0" w:beforeAutospacing="0" w:after="0" w:afterAutospacing="0" w:line="360" w:lineRule="auto"/>
        <w:ind w:left="480" w:firstLine="480"/>
        <w:rPr>
          <w:b/>
          <w:color w:val="000000"/>
          <w:sz w:val="28"/>
          <w:szCs w:val="28"/>
        </w:rPr>
      </w:pPr>
      <w:r>
        <w:rPr>
          <w:rFonts w:hint="eastAsia"/>
          <w:b/>
          <w:color w:val="000000"/>
          <w:sz w:val="28"/>
          <w:szCs w:val="28"/>
        </w:rPr>
        <w:t>三、支持XTC廉洁诚信建设工作</w:t>
      </w:r>
    </w:p>
    <w:p w14:paraId="65606F13"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一）遵守XTC廉洁诚信合作相关规定，积极配合XTC的监察和审计。若发现XTC工作人员或其亲属、其他利益相关方有索贿或其他违反廉洁诚信行为，我司有义务及时向XTC纪检监察部门举报并提供相关证据；若我司对XTC工作人员索贿等违法违规行为不拒绝、不申报，并满足其要求的，则视同为我司违反本承诺，应当承担违约责任。</w:t>
      </w:r>
    </w:p>
    <w:p w14:paraId="3F921D1F" w14:textId="77777777" w:rsidR="00282962" w:rsidRPr="00CC2E05" w:rsidRDefault="00282962" w:rsidP="00282962">
      <w:pPr>
        <w:pStyle w:val="af5"/>
        <w:shd w:val="clear" w:color="auto" w:fill="FFFFFF"/>
        <w:spacing w:line="360" w:lineRule="auto"/>
        <w:ind w:left="480" w:firstLine="480"/>
        <w:rPr>
          <w:color w:val="000000"/>
          <w:sz w:val="28"/>
          <w:szCs w:val="28"/>
        </w:rPr>
      </w:pPr>
      <w:r w:rsidRPr="00CC2E05">
        <w:rPr>
          <w:rFonts w:hint="eastAsia"/>
          <w:color w:val="000000"/>
          <w:sz w:val="28"/>
          <w:szCs w:val="28"/>
        </w:rPr>
        <w:t>举报</w:t>
      </w:r>
      <w:r>
        <w:rPr>
          <w:rFonts w:hint="eastAsia"/>
          <w:color w:val="000000"/>
          <w:sz w:val="28"/>
          <w:szCs w:val="28"/>
        </w:rPr>
        <w:t>联系</w:t>
      </w:r>
      <w:r w:rsidRPr="00CC2E05">
        <w:rPr>
          <w:rFonts w:hint="eastAsia"/>
          <w:color w:val="000000"/>
          <w:sz w:val="28"/>
          <w:szCs w:val="28"/>
        </w:rPr>
        <w:t>方式：</w:t>
      </w:r>
    </w:p>
    <w:p w14:paraId="6373F358" w14:textId="77777777" w:rsidR="00282962" w:rsidRPr="00490F9E" w:rsidRDefault="00282962" w:rsidP="00282962">
      <w:pPr>
        <w:pStyle w:val="af5"/>
        <w:shd w:val="clear" w:color="auto" w:fill="FFFFFF"/>
        <w:spacing w:line="360" w:lineRule="auto"/>
        <w:ind w:left="480" w:firstLine="480"/>
        <w:rPr>
          <w:color w:val="000000"/>
          <w:sz w:val="28"/>
          <w:szCs w:val="28"/>
        </w:rPr>
      </w:pPr>
      <w:r w:rsidRPr="00490F9E">
        <w:rPr>
          <w:rFonts w:hint="eastAsia"/>
          <w:color w:val="000000"/>
          <w:sz w:val="28"/>
          <w:szCs w:val="28"/>
        </w:rPr>
        <w:t>地址：</w:t>
      </w:r>
      <w:r>
        <w:rPr>
          <w:rFonts w:hint="eastAsia"/>
          <w:color w:val="000000"/>
          <w:sz w:val="28"/>
          <w:szCs w:val="28"/>
        </w:rPr>
        <w:t>福</w:t>
      </w:r>
      <w:r w:rsidRPr="00490F9E">
        <w:rPr>
          <w:rFonts w:hint="eastAsia"/>
          <w:color w:val="000000"/>
          <w:sz w:val="28"/>
          <w:szCs w:val="28"/>
        </w:rPr>
        <w:t>建省厦门市</w:t>
      </w:r>
      <w:proofErr w:type="gramStart"/>
      <w:r w:rsidRPr="00490F9E">
        <w:rPr>
          <w:rFonts w:hint="eastAsia"/>
          <w:color w:val="000000"/>
          <w:sz w:val="28"/>
          <w:szCs w:val="28"/>
        </w:rPr>
        <w:t>展鸿路</w:t>
      </w:r>
      <w:r w:rsidRPr="00490F9E">
        <w:rPr>
          <w:color w:val="000000"/>
          <w:sz w:val="28"/>
          <w:szCs w:val="28"/>
        </w:rPr>
        <w:t>81号特</w:t>
      </w:r>
      <w:proofErr w:type="gramEnd"/>
      <w:r w:rsidRPr="00490F9E">
        <w:rPr>
          <w:color w:val="000000"/>
          <w:sz w:val="28"/>
          <w:szCs w:val="28"/>
        </w:rPr>
        <w:t>房波特</w:t>
      </w:r>
      <w:proofErr w:type="gramStart"/>
      <w:r w:rsidRPr="00490F9E">
        <w:rPr>
          <w:color w:val="000000"/>
          <w:sz w:val="28"/>
          <w:szCs w:val="28"/>
        </w:rPr>
        <w:t>曼</w:t>
      </w:r>
      <w:proofErr w:type="gramEnd"/>
      <w:r w:rsidRPr="00490F9E">
        <w:rPr>
          <w:color w:val="000000"/>
          <w:sz w:val="28"/>
          <w:szCs w:val="28"/>
        </w:rPr>
        <w:t>财富中心A座21层</w:t>
      </w:r>
    </w:p>
    <w:p w14:paraId="724B62F0" w14:textId="77777777" w:rsidR="00282962" w:rsidRPr="00490F9E" w:rsidRDefault="00282962" w:rsidP="00282962">
      <w:pPr>
        <w:pStyle w:val="af5"/>
        <w:shd w:val="clear" w:color="auto" w:fill="FFFFFF"/>
        <w:spacing w:line="360" w:lineRule="auto"/>
        <w:ind w:left="480" w:firstLine="480"/>
        <w:rPr>
          <w:color w:val="000000"/>
          <w:sz w:val="28"/>
          <w:szCs w:val="28"/>
        </w:rPr>
      </w:pPr>
      <w:r w:rsidRPr="00490F9E">
        <w:rPr>
          <w:rFonts w:hint="eastAsia"/>
          <w:color w:val="000000"/>
          <w:sz w:val="28"/>
          <w:szCs w:val="28"/>
        </w:rPr>
        <w:t>邮编：</w:t>
      </w:r>
      <w:r w:rsidRPr="00490F9E">
        <w:rPr>
          <w:color w:val="000000"/>
          <w:sz w:val="28"/>
          <w:szCs w:val="28"/>
        </w:rPr>
        <w:t>361009        举报电话：0592-3351752</w:t>
      </w:r>
    </w:p>
    <w:p w14:paraId="511F8793"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sidRPr="00490F9E">
        <w:rPr>
          <w:rFonts w:hint="eastAsia"/>
          <w:color w:val="000000"/>
          <w:sz w:val="28"/>
          <w:szCs w:val="28"/>
        </w:rPr>
        <w:t>举报邮箱：</w:t>
      </w:r>
      <w:r w:rsidRPr="00490F9E">
        <w:rPr>
          <w:color w:val="000000"/>
          <w:sz w:val="28"/>
          <w:szCs w:val="28"/>
        </w:rPr>
        <w:t>XWJJ@cxtc.com</w:t>
      </w:r>
    </w:p>
    <w:p w14:paraId="41A0EBF1"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（二）建立并不断完善内部监督机制，加强对员工廉洁诚信教育的力度，定期自查自纠，及时发现并纠正违规行为。同时我司欢迎XTC对我</w:t>
      </w:r>
      <w:r>
        <w:rPr>
          <w:rFonts w:hint="eastAsia"/>
          <w:color w:val="000000"/>
          <w:sz w:val="28"/>
          <w:szCs w:val="28"/>
        </w:rPr>
        <w:lastRenderedPageBreak/>
        <w:t>司廉洁诚信情况进行监督，并将根据反馈意见持续改进，不断提升廉洁诚信管理水平。</w:t>
      </w:r>
    </w:p>
    <w:p w14:paraId="558858B6"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Style w:val="af"/>
          <w:rFonts w:hint="eastAsia"/>
          <w:color w:val="000000"/>
          <w:sz w:val="28"/>
          <w:szCs w:val="28"/>
        </w:rPr>
        <w:t>四、若我司或我司相关人员违反《廉洁诚信承诺书》中的任何一项或多项条款，我司承诺承担如下责任：</w:t>
      </w:r>
    </w:p>
    <w:p w14:paraId="6AC027FD"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一）XTC有权取消我司作为XTC合作伙伴的资格，已经中标的，中标无效，XTC有权重新确定中标单位；已经签署合同的，XTC有权单方终止与我司的相关业务合同且无须承担任何违约责任，并保留通过司法途径追究相关单位或人员责任的权利。双方合同关系的变更或解除，不影响XTC按</w:t>
      </w:r>
      <w:proofErr w:type="gramStart"/>
      <w:r>
        <w:rPr>
          <w:rFonts w:hint="eastAsia"/>
          <w:color w:val="000000"/>
          <w:sz w:val="28"/>
          <w:szCs w:val="28"/>
        </w:rPr>
        <w:t>本承诺</w:t>
      </w:r>
      <w:proofErr w:type="gramEnd"/>
      <w:r>
        <w:rPr>
          <w:rFonts w:hint="eastAsia"/>
          <w:color w:val="000000"/>
          <w:sz w:val="28"/>
          <w:szCs w:val="28"/>
        </w:rPr>
        <w:t>书规定向我司追究法律责任及要求损失赔偿的权利。XTC有权将我司列为供应商黑名单，永不合作。</w:t>
      </w:r>
    </w:p>
    <w:p w14:paraId="68CB07FF" w14:textId="77777777" w:rsidR="00282962" w:rsidRDefault="00282962" w:rsidP="00282962">
      <w:pPr>
        <w:pStyle w:val="af5"/>
        <w:shd w:val="clear" w:color="auto" w:fill="FFFFFF"/>
        <w:spacing w:line="360" w:lineRule="auto"/>
        <w:ind w:left="480" w:firstLine="480"/>
        <w:rPr>
          <w:color w:val="000000"/>
          <w:sz w:val="28"/>
          <w:szCs w:val="28"/>
        </w:rPr>
      </w:pPr>
      <w:r>
        <w:rPr>
          <w:rFonts w:hint="eastAsia"/>
          <w:color w:val="000000"/>
          <w:sz w:val="28"/>
          <w:szCs w:val="28"/>
        </w:rPr>
        <w:t>（二）如违反</w:t>
      </w:r>
      <w:proofErr w:type="gramStart"/>
      <w:r>
        <w:rPr>
          <w:rFonts w:hint="eastAsia"/>
          <w:color w:val="000000"/>
          <w:sz w:val="28"/>
          <w:szCs w:val="28"/>
        </w:rPr>
        <w:t>本承诺</w:t>
      </w:r>
      <w:proofErr w:type="gramEnd"/>
      <w:r>
        <w:rPr>
          <w:rFonts w:hint="eastAsia"/>
          <w:color w:val="000000"/>
          <w:sz w:val="28"/>
          <w:szCs w:val="28"/>
        </w:rPr>
        <w:t>书规定并给XTC造成任何损失的，我司应赔偿XTC由此遭受的全部损失。同时，我司应向XTC支付违约金，违约金为违反行为发生之日起前十二个月内合同总标的额</w:t>
      </w:r>
      <w:r w:rsidRPr="000C48A9">
        <w:rPr>
          <w:rFonts w:hint="eastAsia"/>
          <w:color w:val="000000"/>
          <w:sz w:val="28"/>
          <w:szCs w:val="28"/>
        </w:rPr>
        <w:t>的</w:t>
      </w:r>
      <w:r>
        <w:rPr>
          <w:color w:val="000000"/>
          <w:sz w:val="28"/>
          <w:szCs w:val="28"/>
        </w:rPr>
        <w:t>2</w:t>
      </w:r>
      <w:r w:rsidRPr="000C48A9">
        <w:rPr>
          <w:color w:val="000000"/>
          <w:sz w:val="28"/>
          <w:szCs w:val="28"/>
        </w:rPr>
        <w:t>0%，</w:t>
      </w:r>
      <w:r>
        <w:rPr>
          <w:rFonts w:hint="eastAsia"/>
          <w:color w:val="000000"/>
          <w:sz w:val="28"/>
          <w:szCs w:val="28"/>
        </w:rPr>
        <w:t>且</w:t>
      </w:r>
      <w:r w:rsidRPr="000C48A9">
        <w:rPr>
          <w:color w:val="000000"/>
          <w:sz w:val="28"/>
          <w:szCs w:val="28"/>
        </w:rPr>
        <w:t>不低于</w:t>
      </w:r>
      <w:r w:rsidRPr="00F02C22">
        <w:rPr>
          <w:rFonts w:hint="eastAsia"/>
          <w:color w:val="000000"/>
          <w:sz w:val="28"/>
          <w:szCs w:val="28"/>
          <w:u w:val="single"/>
        </w:rPr>
        <w:t>5</w:t>
      </w:r>
      <w:r w:rsidRPr="00F02C22">
        <w:rPr>
          <w:color w:val="000000"/>
          <w:sz w:val="28"/>
          <w:szCs w:val="28"/>
          <w:u w:val="single"/>
        </w:rPr>
        <w:t>0</w:t>
      </w:r>
      <w:r>
        <w:rPr>
          <w:rFonts w:hint="eastAsia"/>
          <w:color w:val="000000"/>
          <w:sz w:val="28"/>
          <w:szCs w:val="28"/>
        </w:rPr>
        <w:t>万元，有多次违反行为的，累计计算。对于上述违约金或损失，XTC有权从我司的应付账款中直接扣除。</w:t>
      </w:r>
    </w:p>
    <w:p w14:paraId="4FFEC1D7"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（三）如严重违反</w:t>
      </w:r>
      <w:proofErr w:type="gramStart"/>
      <w:r>
        <w:rPr>
          <w:rFonts w:hint="eastAsia"/>
          <w:color w:val="000000"/>
          <w:sz w:val="28"/>
          <w:szCs w:val="28"/>
        </w:rPr>
        <w:t>本承诺</w:t>
      </w:r>
      <w:proofErr w:type="gramEnd"/>
      <w:r>
        <w:rPr>
          <w:rFonts w:hint="eastAsia"/>
          <w:color w:val="000000"/>
          <w:sz w:val="28"/>
          <w:szCs w:val="28"/>
        </w:rPr>
        <w:t>书，涉嫌犯罪的，XTC有权依法移交司法机关处理。</w:t>
      </w:r>
    </w:p>
    <w:p w14:paraId="7B5F26C6"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proofErr w:type="gramStart"/>
      <w:r>
        <w:rPr>
          <w:rFonts w:hint="eastAsia"/>
          <w:color w:val="000000"/>
          <w:sz w:val="28"/>
          <w:szCs w:val="28"/>
        </w:rPr>
        <w:t>本承诺</w:t>
      </w:r>
      <w:proofErr w:type="gramEnd"/>
      <w:r>
        <w:rPr>
          <w:rFonts w:hint="eastAsia"/>
          <w:color w:val="000000"/>
          <w:sz w:val="28"/>
          <w:szCs w:val="28"/>
        </w:rPr>
        <w:t>书自我司签字盖章之日起生效，在我司与XTC的合作期内长期有效，作为交易/合作合同的重要附件，与之具有同等法律效力。对我司股东、董事、监事、高级管理人员、员工及其他关联方具有约束力。</w:t>
      </w:r>
    </w:p>
    <w:p w14:paraId="0C5F79B0" w14:textId="77777777" w:rsidR="00282962" w:rsidRDefault="00282962" w:rsidP="00282962">
      <w:pPr>
        <w:pStyle w:val="af5"/>
        <w:numPr>
          <w:ilvl w:val="255"/>
          <w:numId w:val="0"/>
        </w:numPr>
        <w:shd w:val="clear" w:color="auto" w:fill="FFFFFF"/>
        <w:spacing w:before="0" w:beforeAutospacing="0" w:after="0" w:afterAutospacing="0" w:line="360" w:lineRule="auto"/>
        <w:ind w:firstLineChars="200" w:firstLine="560"/>
        <w:rPr>
          <w:color w:val="000000"/>
          <w:sz w:val="28"/>
          <w:szCs w:val="28"/>
        </w:rPr>
      </w:pPr>
    </w:p>
    <w:p w14:paraId="45CBFCE0" w14:textId="77777777" w:rsidR="00282962" w:rsidRDefault="00282962" w:rsidP="00282962">
      <w:pPr>
        <w:pStyle w:val="af5"/>
        <w:shd w:val="clear" w:color="auto" w:fill="FFFFFF"/>
        <w:spacing w:before="0" w:beforeAutospacing="0" w:after="0" w:afterAutospacing="0" w:line="360" w:lineRule="auto"/>
        <w:ind w:left="480" w:firstLine="480"/>
        <w:rPr>
          <w:color w:val="000000"/>
          <w:sz w:val="28"/>
          <w:szCs w:val="28"/>
        </w:rPr>
      </w:pPr>
    </w:p>
    <w:p w14:paraId="3DB0F019" w14:textId="77777777" w:rsidR="00282962" w:rsidRDefault="00282962" w:rsidP="00282962">
      <w:pPr>
        <w:pStyle w:val="af5"/>
        <w:shd w:val="clear" w:color="auto" w:fill="FFFFFF"/>
        <w:spacing w:before="0" w:beforeAutospacing="0" w:after="0" w:afterAutospacing="0" w:line="360" w:lineRule="auto"/>
        <w:ind w:left="480" w:right="280" w:firstLineChars="1500" w:firstLine="4200"/>
        <w:rPr>
          <w:color w:val="000000"/>
          <w:sz w:val="28"/>
          <w:szCs w:val="28"/>
        </w:rPr>
      </w:pPr>
      <w:r>
        <w:rPr>
          <w:rFonts w:hint="eastAsia"/>
          <w:color w:val="000000"/>
          <w:sz w:val="28"/>
          <w:szCs w:val="28"/>
        </w:rPr>
        <w:t xml:space="preserve">承诺方（公司全称并盖章）：          </w:t>
      </w:r>
    </w:p>
    <w:p w14:paraId="47F7B6F0" w14:textId="77777777" w:rsidR="00282962" w:rsidRDefault="00282962" w:rsidP="00282962">
      <w:pPr>
        <w:pStyle w:val="af5"/>
        <w:shd w:val="clear" w:color="auto" w:fill="FFFFFF"/>
        <w:spacing w:before="0" w:beforeAutospacing="0" w:after="0" w:afterAutospacing="0" w:line="360" w:lineRule="auto"/>
        <w:ind w:left="480" w:right="1120" w:firstLineChars="1500" w:firstLine="4200"/>
        <w:jc w:val="both"/>
        <w:rPr>
          <w:color w:val="000000"/>
          <w:sz w:val="28"/>
          <w:szCs w:val="28"/>
        </w:rPr>
      </w:pPr>
      <w:r>
        <w:rPr>
          <w:rFonts w:hint="eastAsia"/>
          <w:color w:val="000000"/>
          <w:sz w:val="28"/>
          <w:szCs w:val="28"/>
        </w:rPr>
        <w:t>法定代表人或其授权代表签字：</w:t>
      </w:r>
    </w:p>
    <w:p w14:paraId="0531F673" w14:textId="77777777" w:rsidR="00282962" w:rsidRDefault="00282962" w:rsidP="00282962">
      <w:pPr>
        <w:pStyle w:val="af5"/>
        <w:shd w:val="clear" w:color="auto" w:fill="FFFFFF"/>
        <w:spacing w:before="0" w:beforeAutospacing="0" w:after="0" w:afterAutospacing="0" w:line="360" w:lineRule="auto"/>
        <w:ind w:left="480" w:right="1120" w:firstLineChars="1500" w:firstLine="4200"/>
        <w:jc w:val="both"/>
        <w:rPr>
          <w:color w:val="000000"/>
          <w:sz w:val="28"/>
          <w:szCs w:val="28"/>
        </w:rPr>
      </w:pPr>
      <w:r>
        <w:rPr>
          <w:rFonts w:hint="eastAsia"/>
          <w:color w:val="000000"/>
          <w:sz w:val="28"/>
          <w:szCs w:val="28"/>
        </w:rPr>
        <w:t>签署日期：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14:paraId="7A8EC7E3" w14:textId="77777777" w:rsidR="00282962" w:rsidRDefault="00282962" w:rsidP="009E159E">
      <w:pPr>
        <w:rPr>
          <w:b/>
          <w:sz w:val="32"/>
          <w:szCs w:val="32"/>
        </w:rPr>
      </w:pPr>
    </w:p>
    <w:p w14:paraId="346E2F8F" w14:textId="41D112FD" w:rsidR="0061756A" w:rsidRDefault="0061756A">
      <w:pPr>
        <w:ind w:firstLineChars="100" w:firstLine="240"/>
        <w:jc w:val="center"/>
        <w:rPr>
          <w:rFonts w:ascii="宋体" w:hAnsi="宋体"/>
          <w:color w:val="000000"/>
        </w:rPr>
      </w:pPr>
    </w:p>
    <w:sectPr w:rsidR="0061756A">
      <w:footerReference w:type="default" r:id="rId11"/>
      <w:footerReference w:type="first" r:id="rId12"/>
      <w:pgSz w:w="11906" w:h="16838"/>
      <w:pgMar w:top="1134" w:right="1134" w:bottom="1134" w:left="1361" w:header="851" w:footer="850" w:gutter="0"/>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347D7" w14:textId="77777777" w:rsidR="00800656" w:rsidRDefault="00800656">
      <w:r>
        <w:separator/>
      </w:r>
    </w:p>
  </w:endnote>
  <w:endnote w:type="continuationSeparator" w:id="0">
    <w:p w14:paraId="54458146" w14:textId="77777777" w:rsidR="00800656" w:rsidRDefault="0080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4140" w14:textId="005764E3" w:rsidR="0061756A" w:rsidRDefault="0061756A">
    <w:pPr>
      <w:pStyle w:val="aa"/>
      <w:tabs>
        <w:tab w:val="center" w:pos="4320"/>
        <w:tab w:val="right" w:pos="8640"/>
      </w:tabs>
      <w:ind w:firstLine="45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B6AE" w14:textId="17F3875E" w:rsidR="005F4F76" w:rsidRDefault="005F4F76">
    <w:pPr>
      <w:pStyle w:val="aa"/>
      <w:tabs>
        <w:tab w:val="center" w:pos="4320"/>
        <w:tab w:val="right" w:pos="8640"/>
      </w:tabs>
      <w:ind w:firstLine="45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7D800" w14:textId="5C03835F" w:rsidR="0061756A" w:rsidRDefault="0061756A">
    <w:pPr>
      <w:pStyle w:val="aa"/>
      <w:jc w:val="center"/>
      <w:rPr>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B600" w14:textId="77777777" w:rsidR="0061756A" w:rsidRDefault="00B46D81">
    <w:pPr>
      <w:pStyle w:val="aa"/>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EA543" w14:textId="77777777" w:rsidR="00800656" w:rsidRDefault="00800656">
      <w:r>
        <w:separator/>
      </w:r>
    </w:p>
  </w:footnote>
  <w:footnote w:type="continuationSeparator" w:id="0">
    <w:p w14:paraId="6B768A64" w14:textId="77777777" w:rsidR="00800656" w:rsidRDefault="00800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97800FE"/>
    <w:multiLevelType w:val="hybridMultilevel"/>
    <w:tmpl w:val="CB74DB96"/>
    <w:lvl w:ilvl="0" w:tplc="D8E43D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B6C37"/>
    <w:multiLevelType w:val="multilevel"/>
    <w:tmpl w:val="1B7B6C37"/>
    <w:lvl w:ilvl="0">
      <w:start w:val="2"/>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3EC13F1"/>
    <w:multiLevelType w:val="hybridMultilevel"/>
    <w:tmpl w:val="7E343510"/>
    <w:lvl w:ilvl="0" w:tplc="C62C2D12">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367B9C"/>
    <w:multiLevelType w:val="hybridMultilevel"/>
    <w:tmpl w:val="3BEC177A"/>
    <w:lvl w:ilvl="0" w:tplc="09BA7B4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CAE0BEA"/>
    <w:multiLevelType w:val="hybridMultilevel"/>
    <w:tmpl w:val="EE66834A"/>
    <w:lvl w:ilvl="0" w:tplc="267E3BD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F7C7FFA"/>
    <w:multiLevelType w:val="hybridMultilevel"/>
    <w:tmpl w:val="FB4A0854"/>
    <w:lvl w:ilvl="0" w:tplc="62D04B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D1"/>
    <w:rsid w:val="00006DD8"/>
    <w:rsid w:val="000119FC"/>
    <w:rsid w:val="00035B80"/>
    <w:rsid w:val="00036D55"/>
    <w:rsid w:val="0008448B"/>
    <w:rsid w:val="00086CC0"/>
    <w:rsid w:val="000A7CE3"/>
    <w:rsid w:val="000B4729"/>
    <w:rsid w:val="000B5C65"/>
    <w:rsid w:val="000C6D87"/>
    <w:rsid w:val="00113625"/>
    <w:rsid w:val="0014253B"/>
    <w:rsid w:val="001B2156"/>
    <w:rsid w:val="001D2DBB"/>
    <w:rsid w:val="00267B30"/>
    <w:rsid w:val="00282962"/>
    <w:rsid w:val="002B6190"/>
    <w:rsid w:val="002C5DDE"/>
    <w:rsid w:val="002F2C6A"/>
    <w:rsid w:val="00304DAF"/>
    <w:rsid w:val="00324F7C"/>
    <w:rsid w:val="00332B61"/>
    <w:rsid w:val="0036532B"/>
    <w:rsid w:val="00367343"/>
    <w:rsid w:val="00367C0A"/>
    <w:rsid w:val="0037511C"/>
    <w:rsid w:val="003A1590"/>
    <w:rsid w:val="003A730C"/>
    <w:rsid w:val="003C2CF5"/>
    <w:rsid w:val="003D7CC4"/>
    <w:rsid w:val="003E47F3"/>
    <w:rsid w:val="003E52D4"/>
    <w:rsid w:val="004172FC"/>
    <w:rsid w:val="004271E4"/>
    <w:rsid w:val="00455FE4"/>
    <w:rsid w:val="00473098"/>
    <w:rsid w:val="00482FB9"/>
    <w:rsid w:val="004F728C"/>
    <w:rsid w:val="00551ED1"/>
    <w:rsid w:val="0056401E"/>
    <w:rsid w:val="005C2615"/>
    <w:rsid w:val="005F4F76"/>
    <w:rsid w:val="0061756A"/>
    <w:rsid w:val="00642930"/>
    <w:rsid w:val="0066408E"/>
    <w:rsid w:val="006B308D"/>
    <w:rsid w:val="006B4B05"/>
    <w:rsid w:val="006D1B92"/>
    <w:rsid w:val="006F3111"/>
    <w:rsid w:val="006F7937"/>
    <w:rsid w:val="00711FED"/>
    <w:rsid w:val="00724CAA"/>
    <w:rsid w:val="0074263D"/>
    <w:rsid w:val="00767BF7"/>
    <w:rsid w:val="007840EE"/>
    <w:rsid w:val="007874CA"/>
    <w:rsid w:val="007D5CE9"/>
    <w:rsid w:val="007E0F27"/>
    <w:rsid w:val="00800656"/>
    <w:rsid w:val="00826341"/>
    <w:rsid w:val="00845923"/>
    <w:rsid w:val="00885106"/>
    <w:rsid w:val="008C1FA0"/>
    <w:rsid w:val="008D26DC"/>
    <w:rsid w:val="009623F8"/>
    <w:rsid w:val="00966BAC"/>
    <w:rsid w:val="009E159E"/>
    <w:rsid w:val="00A22AF3"/>
    <w:rsid w:val="00A23B65"/>
    <w:rsid w:val="00A46BFF"/>
    <w:rsid w:val="00A55FE3"/>
    <w:rsid w:val="00A8364A"/>
    <w:rsid w:val="00A8437B"/>
    <w:rsid w:val="00A95812"/>
    <w:rsid w:val="00AC0607"/>
    <w:rsid w:val="00AC51BB"/>
    <w:rsid w:val="00AE009E"/>
    <w:rsid w:val="00B03AC2"/>
    <w:rsid w:val="00B11F3D"/>
    <w:rsid w:val="00B46D81"/>
    <w:rsid w:val="00B702F6"/>
    <w:rsid w:val="00B8616E"/>
    <w:rsid w:val="00B9583E"/>
    <w:rsid w:val="00BE7021"/>
    <w:rsid w:val="00C5546D"/>
    <w:rsid w:val="00C600BA"/>
    <w:rsid w:val="00C64C73"/>
    <w:rsid w:val="00CA363F"/>
    <w:rsid w:val="00CE3E26"/>
    <w:rsid w:val="00D72750"/>
    <w:rsid w:val="00D96603"/>
    <w:rsid w:val="00DA27A6"/>
    <w:rsid w:val="00E0617F"/>
    <w:rsid w:val="00E07DA8"/>
    <w:rsid w:val="00EC6551"/>
    <w:rsid w:val="00ED28B3"/>
    <w:rsid w:val="00ED32E0"/>
    <w:rsid w:val="00F32514"/>
    <w:rsid w:val="00F60661"/>
    <w:rsid w:val="00F911C9"/>
    <w:rsid w:val="00FA2D48"/>
    <w:rsid w:val="00FE589A"/>
    <w:rsid w:val="10962207"/>
    <w:rsid w:val="19600D0F"/>
    <w:rsid w:val="1EE347AB"/>
    <w:rsid w:val="217E73AC"/>
    <w:rsid w:val="25FD0726"/>
    <w:rsid w:val="28670A71"/>
    <w:rsid w:val="2C4E6A72"/>
    <w:rsid w:val="2D684938"/>
    <w:rsid w:val="31B237CB"/>
    <w:rsid w:val="37013139"/>
    <w:rsid w:val="4D640B95"/>
    <w:rsid w:val="54FC2158"/>
    <w:rsid w:val="654747D8"/>
    <w:rsid w:val="663A19B1"/>
    <w:rsid w:val="6A40570B"/>
    <w:rsid w:val="6DBB3270"/>
    <w:rsid w:val="767069B3"/>
    <w:rsid w:val="7DCE7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E07B"/>
  <w15:docId w15:val="{9E8C403E-9D81-4DA1-89D7-FE7514FA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page number" w:unhideWhenUsed="1" w:qFormat="1"/>
    <w:lsdException w:name="Title" w:uiPriority="10" w:qFormat="1"/>
    <w:lsdException w:name="Default Paragraph Font" w:semiHidden="1" w:uiPriority="1" w:unhideWhenUsed="1"/>
    <w:lsdException w:name="Subtitle" w:qFormat="1"/>
    <w:lsdException w:name="Body Text 2" w:qFormat="1"/>
    <w:lsdException w:name="Body Tex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0">
    <w:name w:val="heading 3"/>
    <w:basedOn w:val="a"/>
    <w:next w:val="a"/>
    <w:uiPriority w:val="9"/>
    <w:unhideWhenUsed/>
    <w:qFormat/>
    <w:pPr>
      <w:keepNext/>
      <w:keepLines/>
      <w:jc w:val="center"/>
      <w:outlineLvl w:val="2"/>
    </w:pPr>
    <w:rPr>
      <w:b/>
      <w:bCs/>
      <w:sz w:val="32"/>
      <w:szCs w:val="32"/>
    </w:rPr>
  </w:style>
  <w:style w:type="paragraph" w:styleId="4">
    <w:name w:val="heading 4"/>
    <w:basedOn w:val="a"/>
    <w:next w:val="a"/>
    <w:uiPriority w:val="9"/>
    <w:unhideWhenUsed/>
    <w:qFormat/>
    <w:pPr>
      <w:keepNext/>
      <w:keepLines/>
      <w:jc w:val="center"/>
      <w:outlineLvl w:val="3"/>
    </w:pPr>
    <w:rPr>
      <w:rFonts w:asciiTheme="majorHAnsi" w:eastAsiaTheme="majorEastAsia" w:hAnsiTheme="majorHAnsi" w:cstheme="majorBidi"/>
      <w:b/>
      <w:bCs/>
      <w:sz w:val="32"/>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00" w:lineRule="auto"/>
      <w:ind w:firstLine="420"/>
      <w:textAlignment w:val="baseline"/>
    </w:pPr>
    <w:rPr>
      <w:kern w:val="0"/>
      <w:szCs w:val="20"/>
    </w:rPr>
  </w:style>
  <w:style w:type="paragraph" w:styleId="a4">
    <w:name w:val="Document Map"/>
    <w:basedOn w:val="a"/>
    <w:link w:val="a5"/>
    <w:rPr>
      <w:rFonts w:ascii="宋体"/>
      <w:sz w:val="18"/>
      <w:szCs w:val="18"/>
    </w:rPr>
  </w:style>
  <w:style w:type="paragraph" w:styleId="a6">
    <w:name w:val="Body Text"/>
    <w:basedOn w:val="a"/>
    <w:link w:val="a7"/>
    <w:pPr>
      <w:spacing w:after="120"/>
    </w:pPr>
  </w:style>
  <w:style w:type="paragraph" w:styleId="a8">
    <w:name w:val="Plain Text"/>
    <w:basedOn w:val="a"/>
    <w:link w:val="a9"/>
    <w:pPr>
      <w:adjustRightInd w:val="0"/>
      <w:spacing w:line="312" w:lineRule="atLeast"/>
      <w:textAlignment w:val="baseline"/>
    </w:pPr>
    <w:rPr>
      <w:rFonts w:ascii="宋体" w:hAnsi="Courier New"/>
      <w:i/>
      <w:kern w:val="0"/>
      <w:sz w:val="18"/>
      <w:szCs w:val="20"/>
    </w:rPr>
  </w:style>
  <w:style w:type="paragraph" w:styleId="2">
    <w:name w:val="Body Text Indent 2"/>
    <w:basedOn w:val="a"/>
    <w:qFormat/>
    <w:pPr>
      <w:spacing w:after="120" w:line="480" w:lineRule="auto"/>
      <w:ind w:leftChars="200" w:left="420"/>
    </w:p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e">
    <w:name w:val="Title"/>
    <w:basedOn w:val="a"/>
    <w:next w:val="a"/>
    <w:uiPriority w:val="10"/>
    <w:qFormat/>
    <w:pPr>
      <w:spacing w:before="300" w:after="200"/>
      <w:ind w:firstLineChars="200" w:firstLine="200"/>
      <w:jc w:val="left"/>
      <w:outlineLvl w:val="5"/>
    </w:pPr>
    <w:rPr>
      <w:rFonts w:asciiTheme="majorHAnsi" w:hAnsiTheme="majorHAnsi" w:cstheme="majorBidi"/>
      <w:b/>
      <w:bCs/>
      <w:szCs w:val="32"/>
    </w:rPr>
  </w:style>
  <w:style w:type="character" w:styleId="af">
    <w:name w:val="Strong"/>
    <w:basedOn w:val="a0"/>
    <w:uiPriority w:val="22"/>
    <w:qFormat/>
    <w:rPr>
      <w:rFonts w:eastAsia="宋体"/>
      <w:b/>
      <w:bCs/>
      <w:sz w:val="24"/>
    </w:rPr>
  </w:style>
  <w:style w:type="character" w:styleId="af0">
    <w:name w:val="page number"/>
    <w:basedOn w:val="a0"/>
    <w:unhideWhenUsed/>
    <w:qFormat/>
  </w:style>
  <w:style w:type="character" w:customStyle="1" w:styleId="apple-style-span">
    <w:name w:val="apple-style-span"/>
    <w:qFormat/>
    <w:rPr>
      <w:rFonts w:ascii="Tahoma" w:hAnsi="Tahoma" w:cs="Tahoma"/>
      <w:sz w:val="24"/>
      <w:szCs w:val="24"/>
    </w:rPr>
  </w:style>
  <w:style w:type="character" w:customStyle="1" w:styleId="apple-converted-space">
    <w:name w:val="apple-converted-space"/>
    <w:qFormat/>
    <w:rPr>
      <w:rFonts w:ascii="Tahoma" w:hAnsi="Tahoma" w:cs="Tahoma"/>
      <w:sz w:val="24"/>
      <w:szCs w:val="24"/>
    </w:rPr>
  </w:style>
  <w:style w:type="character" w:customStyle="1" w:styleId="11">
    <w:name w:val="不明显参考1"/>
    <w:basedOn w:val="a0"/>
    <w:uiPriority w:val="31"/>
    <w:qFormat/>
    <w:rPr>
      <w:smallCaps/>
      <w:color w:val="595959" w:themeColor="text1" w:themeTint="A6"/>
    </w:rPr>
  </w:style>
  <w:style w:type="character" w:customStyle="1" w:styleId="ad">
    <w:name w:val="页眉 字符"/>
    <w:basedOn w:val="a0"/>
    <w:link w:val="ac"/>
    <w:rPr>
      <w:rFonts w:ascii="Times New Roman" w:hAnsi="Times New Roman"/>
      <w:kern w:val="2"/>
      <w:sz w:val="18"/>
      <w:szCs w:val="18"/>
    </w:rPr>
  </w:style>
  <w:style w:type="paragraph" w:customStyle="1" w:styleId="1481215">
    <w:name w:val="样式 标题 1 + 宋体 居中 段前: 48 磅 段后: 12 磅 行距: 1.5 倍行距"/>
    <w:basedOn w:val="1"/>
    <w:pPr>
      <w:spacing w:before="1560" w:after="240" w:line="360" w:lineRule="auto"/>
      <w:jc w:val="center"/>
    </w:pPr>
    <w:rPr>
      <w:rFonts w:ascii="宋体" w:hAnsi="宋体"/>
      <w:bCs w:val="0"/>
      <w:snapToGrid w:val="0"/>
      <w:color w:val="000000"/>
      <w:kern w:val="2"/>
      <w:sz w:val="32"/>
      <w:szCs w:val="32"/>
    </w:rPr>
  </w:style>
  <w:style w:type="character" w:customStyle="1" w:styleId="10">
    <w:name w:val="标题 1 字符"/>
    <w:basedOn w:val="a0"/>
    <w:link w:val="1"/>
    <w:rPr>
      <w:rFonts w:ascii="Times New Roman" w:hAnsi="Times New Roman"/>
      <w:b/>
      <w:bCs/>
      <w:kern w:val="44"/>
      <w:sz w:val="44"/>
      <w:szCs w:val="44"/>
    </w:rPr>
  </w:style>
  <w:style w:type="character" w:customStyle="1" w:styleId="ab">
    <w:name w:val="页脚 字符"/>
    <w:basedOn w:val="a0"/>
    <w:link w:val="aa"/>
    <w:uiPriority w:val="99"/>
    <w:rPr>
      <w:rFonts w:ascii="Times New Roman" w:hAnsi="Times New Roman"/>
      <w:kern w:val="2"/>
      <w:sz w:val="18"/>
      <w:szCs w:val="18"/>
    </w:rPr>
  </w:style>
  <w:style w:type="character" w:customStyle="1" w:styleId="a5">
    <w:name w:val="文档结构图 字符"/>
    <w:basedOn w:val="a0"/>
    <w:link w:val="a4"/>
    <w:rPr>
      <w:rFonts w:ascii="宋体" w:hAnsi="Times New Roman"/>
      <w:kern w:val="2"/>
      <w:sz w:val="18"/>
      <w:szCs w:val="18"/>
    </w:rPr>
  </w:style>
  <w:style w:type="character" w:customStyle="1" w:styleId="a7">
    <w:name w:val="正文文本 字符"/>
    <w:basedOn w:val="a0"/>
    <w:link w:val="a6"/>
    <w:rPr>
      <w:rFonts w:ascii="Times New Roman" w:hAnsi="Times New Roman"/>
      <w:kern w:val="2"/>
      <w:sz w:val="24"/>
      <w:szCs w:val="24"/>
    </w:rPr>
  </w:style>
  <w:style w:type="character" w:customStyle="1" w:styleId="Char">
    <w:name w:val="纯文本 Char"/>
    <w:rPr>
      <w:rFonts w:ascii="宋体" w:hAnsi="Courier New"/>
      <w:i/>
      <w:sz w:val="18"/>
    </w:rPr>
  </w:style>
  <w:style w:type="character" w:customStyle="1" w:styleId="a9">
    <w:name w:val="纯文本 字符"/>
    <w:basedOn w:val="a0"/>
    <w:link w:val="a8"/>
    <w:rPr>
      <w:rFonts w:ascii="宋体" w:hAnsi="Courier New" w:cs="Courier New"/>
      <w:kern w:val="2"/>
      <w:sz w:val="21"/>
      <w:szCs w:val="21"/>
    </w:rPr>
  </w:style>
  <w:style w:type="paragraph" w:customStyle="1" w:styleId="31">
    <w:name w:val="标3"/>
    <w:basedOn w:val="a"/>
    <w:pPr>
      <w:adjustRightInd w:val="0"/>
      <w:snapToGrid w:val="0"/>
      <w:spacing w:before="50"/>
      <w:outlineLvl w:val="2"/>
    </w:pPr>
    <w:rPr>
      <w:rFonts w:ascii="Arial Narrow" w:eastAsia="仿宋_GB2312" w:hAnsi="Arial Narrow"/>
      <w:sz w:val="28"/>
      <w:szCs w:val="20"/>
    </w:rPr>
  </w:style>
  <w:style w:type="paragraph" w:customStyle="1" w:styleId="3">
    <w:name w:val="样式3"/>
    <w:basedOn w:val="a"/>
    <w:pPr>
      <w:numPr>
        <w:numId w:val="1"/>
      </w:numPr>
      <w:spacing w:before="60" w:after="60" w:line="360" w:lineRule="auto"/>
    </w:pPr>
  </w:style>
  <w:style w:type="character" w:customStyle="1" w:styleId="50">
    <w:name w:val="标题 5 字符"/>
    <w:basedOn w:val="a0"/>
    <w:link w:val="5"/>
    <w:rPr>
      <w:rFonts w:ascii="Times New Roman" w:hAnsi="Times New Roman"/>
      <w:b/>
      <w:bCs/>
      <w:kern w:val="2"/>
      <w:sz w:val="28"/>
      <w:szCs w:val="28"/>
    </w:rPr>
  </w:style>
  <w:style w:type="paragraph" w:styleId="af1">
    <w:name w:val="List Paragraph"/>
    <w:basedOn w:val="a"/>
    <w:uiPriority w:val="34"/>
    <w:unhideWhenUsed/>
    <w:qFormat/>
    <w:pPr>
      <w:ind w:firstLineChars="200" w:firstLine="420"/>
    </w:pPr>
  </w:style>
  <w:style w:type="table" w:styleId="af2">
    <w:name w:val="Table Grid"/>
    <w:basedOn w:val="a1"/>
    <w:rsid w:val="0071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link w:val="af4"/>
    <w:qFormat/>
    <w:rsid w:val="00086CC0"/>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4">
    <w:name w:val="副标题 字符"/>
    <w:basedOn w:val="a0"/>
    <w:link w:val="af3"/>
    <w:rsid w:val="00086CC0"/>
    <w:rPr>
      <w:rFonts w:asciiTheme="minorHAnsi" w:eastAsiaTheme="minorEastAsia" w:hAnsiTheme="minorHAnsi" w:cstheme="minorBidi"/>
      <w:b/>
      <w:bCs/>
      <w:kern w:val="28"/>
      <w:sz w:val="32"/>
      <w:szCs w:val="32"/>
    </w:rPr>
  </w:style>
  <w:style w:type="character" w:customStyle="1" w:styleId="vbillcodecss">
    <w:name w:val="vbillcodecss"/>
    <w:basedOn w:val="a0"/>
    <w:rsid w:val="00ED28B3"/>
  </w:style>
  <w:style w:type="paragraph" w:styleId="af5">
    <w:name w:val="Normal (Web)"/>
    <w:basedOn w:val="a"/>
    <w:uiPriority w:val="99"/>
    <w:unhideWhenUsed/>
    <w:qFormat/>
    <w:rsid w:val="00282962"/>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7E53F-E57A-422D-8899-38342420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陈燕婷(总部)</cp:lastModifiedBy>
  <cp:revision>11</cp:revision>
  <dcterms:created xsi:type="dcterms:W3CDTF">2023-12-14T08:09:00Z</dcterms:created>
  <dcterms:modified xsi:type="dcterms:W3CDTF">2025-03-13T01:58:00Z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